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7CE4" w:rsidRDefault="0046440E" w:rsidP="005D3785">
      <w:pPr>
        <w:spacing w:line="276" w:lineRule="auto"/>
        <w:jc w:val="center"/>
        <w:rPr>
          <w:b/>
          <w:caps/>
        </w:rPr>
      </w:pPr>
      <w:r w:rsidRPr="0046440E">
        <w:rPr>
          <w:b/>
          <w:caps/>
          <w:noProof/>
        </w:rPr>
        <w:drawing>
          <wp:inline distT="0" distB="0" distL="0" distR="0">
            <wp:extent cx="7067550" cy="9305925"/>
            <wp:effectExtent l="0" t="0" r="0" b="9525"/>
            <wp:docPr id="2" name="Рисунок 2" descr="C:\Users\User\Desktop\СКАНЫ ОНЗ\!Новая папка\ЭУ-17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!Новая папка\ЭУ-17\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69" t="7481"/>
                    <a:stretch/>
                  </pic:blipFill>
                  <pic:spPr bwMode="auto">
                    <a:xfrm>
                      <a:off x="0" y="0"/>
                      <a:ext cx="7067550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46440E">
        <w:rPr>
          <w:b/>
          <w:caps/>
          <w:noProof/>
        </w:rPr>
        <w:lastRenderedPageBreak/>
        <w:drawing>
          <wp:inline distT="0" distB="0" distL="0" distR="0">
            <wp:extent cx="7134225" cy="9305925"/>
            <wp:effectExtent l="0" t="0" r="9525" b="9525"/>
            <wp:docPr id="1" name="Рисунок 1" descr="C:\Users\User\Desktop\СКАНЫ ОНЗ\!Новая папка\ЭУ-17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\!Новая папка\ЭУ-17\4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11" t="7481"/>
                    <a:stretch/>
                  </pic:blipFill>
                  <pic:spPr bwMode="auto">
                    <a:xfrm>
                      <a:off x="0" y="0"/>
                      <a:ext cx="7134225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767CE4" w:rsidRPr="00B3016F">
        <w:rPr>
          <w:b/>
          <w:caps/>
        </w:rPr>
        <w:lastRenderedPageBreak/>
        <w:t>Содержание</w:t>
      </w:r>
    </w:p>
    <w:p w:rsidR="00F3370B" w:rsidRPr="00B3016F" w:rsidRDefault="00F3370B" w:rsidP="005D3785">
      <w:pPr>
        <w:spacing w:line="276" w:lineRule="auto"/>
        <w:jc w:val="center"/>
        <w:rPr>
          <w:b/>
          <w:caps/>
        </w:rPr>
      </w:pP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F001CB">
        <w:t xml:space="preserve">Назначение </w:t>
      </w:r>
      <w:r>
        <w:t xml:space="preserve">образовательного </w:t>
      </w:r>
      <w:r w:rsidRPr="00F001CB">
        <w:t>мод</w:t>
      </w:r>
      <w:r>
        <w:t>уля……………………………………………….…..…</w:t>
      </w:r>
      <w:r w:rsidRPr="00D442A5">
        <w:t>4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Характеристика образовательного модуля………………………………………………...5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Структура образовательного модуля……………………………………………………….</w:t>
      </w:r>
      <w:r w:rsidR="00F01527">
        <w:t>9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Методические указания для обучающихся по освоению моду</w:t>
      </w:r>
      <w:r w:rsidR="00F01527">
        <w:t>ля……………………….10</w:t>
      </w:r>
    </w:p>
    <w:p w:rsidR="00767CE4" w:rsidRPr="00D442A5" w:rsidRDefault="00767CE4" w:rsidP="005D3785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D442A5">
        <w:t>Программы дисциплин образовательного модуля………………………………….……1</w:t>
      </w:r>
      <w:r w:rsidR="00F01527">
        <w:t>3</w:t>
      </w:r>
    </w:p>
    <w:p w:rsidR="00767CE4" w:rsidRPr="00F001CB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Философия</w:t>
      </w:r>
      <w:r w:rsidRPr="00F001CB">
        <w:t>»</w:t>
      </w:r>
      <w:r w:rsidR="00BC2ECE">
        <w:t>………………………………………...……1</w:t>
      </w:r>
      <w:r w:rsidR="00F01527">
        <w:t>3</w:t>
      </w:r>
    </w:p>
    <w:p w:rsidR="00767CE4" w:rsidRPr="003C0ACF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 xml:space="preserve"> </w:t>
      </w:r>
      <w:r w:rsidRPr="00F001CB">
        <w:t>Программа дисциплины «</w:t>
      </w:r>
      <w:r w:rsidRPr="004B465A">
        <w:t>Концепции современного естествознания</w:t>
      </w:r>
      <w:r w:rsidR="00BC2ECE">
        <w:t>»……………1</w:t>
      </w:r>
      <w:r w:rsidR="00F01527">
        <w:t>8</w:t>
      </w:r>
    </w:p>
    <w:p w:rsidR="00767CE4" w:rsidRPr="00464674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Математические методы обработки данных</w:t>
      </w:r>
      <w:r w:rsidR="00317604">
        <w:t>»………….2</w:t>
      </w:r>
      <w:r w:rsidR="00F01527">
        <w:t>3</w:t>
      </w:r>
    </w:p>
    <w:p w:rsidR="00767CE4" w:rsidRPr="003D589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F001CB">
        <w:t xml:space="preserve">Программа дисциплины </w:t>
      </w:r>
      <w:r>
        <w:t>«</w:t>
      </w:r>
      <w:r w:rsidRPr="004B465A">
        <w:t>Основы научно-исследовательской деятельности</w:t>
      </w:r>
      <w:r>
        <w:t>» ………………</w:t>
      </w:r>
      <w:r w:rsidR="00BC2ECE">
        <w:t>………………………………………………………</w:t>
      </w:r>
      <w:r w:rsidR="00317604">
        <w:t>………………..…2</w:t>
      </w:r>
      <w:r w:rsidR="00F01527">
        <w:t>6</w:t>
      </w:r>
    </w:p>
    <w:p w:rsidR="00767CE4" w:rsidRPr="005A3266" w:rsidRDefault="00767CE4" w:rsidP="005D3785">
      <w:pPr>
        <w:numPr>
          <w:ilvl w:val="1"/>
          <w:numId w:val="2"/>
        </w:numPr>
        <w:spacing w:line="276" w:lineRule="auto"/>
        <w:jc w:val="both"/>
        <w:rPr>
          <w:caps/>
        </w:rPr>
      </w:pPr>
      <w:r>
        <w:t>Программы дисциплин по выбору………………………………………………….</w:t>
      </w:r>
      <w:r w:rsidR="00317604">
        <w:t xml:space="preserve">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5.5.1 Программа дисциплины «Математика»</w:t>
      </w:r>
      <w:r w:rsidR="00BC2ECE">
        <w:t xml:space="preserve">……………………………………. </w:t>
      </w:r>
      <w:r w:rsidR="00F01527">
        <w:t>30</w:t>
      </w:r>
    </w:p>
    <w:p w:rsidR="005A3266" w:rsidRDefault="005A3266" w:rsidP="005A3266">
      <w:pPr>
        <w:spacing w:line="276" w:lineRule="auto"/>
        <w:ind w:left="1080"/>
        <w:jc w:val="both"/>
      </w:pPr>
      <w:r>
        <w:t>5.5.2 Программа дисциплины «Статистика»</w:t>
      </w:r>
      <w:r w:rsidR="00317604">
        <w:t xml:space="preserve"> …………………………………….. 32</w:t>
      </w:r>
    </w:p>
    <w:p w:rsidR="005A3266" w:rsidRPr="00F001CB" w:rsidRDefault="005A3266" w:rsidP="005A3266">
      <w:pPr>
        <w:spacing w:line="276" w:lineRule="auto"/>
        <w:ind w:left="1080"/>
        <w:jc w:val="both"/>
        <w:rPr>
          <w:caps/>
        </w:rPr>
      </w:pPr>
      <w:r>
        <w:t>5.5.3 Программа дисциплины «Логика»</w:t>
      </w:r>
      <w:r w:rsidR="00317604">
        <w:t xml:space="preserve"> ………………………………………….. 36</w:t>
      </w:r>
    </w:p>
    <w:p w:rsidR="00767CE4" w:rsidRPr="005A3266" w:rsidRDefault="00767CE4" w:rsidP="005D3785">
      <w:pPr>
        <w:pStyle w:val="a5"/>
        <w:numPr>
          <w:ilvl w:val="0"/>
          <w:numId w:val="2"/>
        </w:numPr>
        <w:spacing w:after="0"/>
        <w:rPr>
          <w:rFonts w:ascii="Times New Roman" w:hAnsi="Times New Roman"/>
          <w:sz w:val="24"/>
          <w:szCs w:val="24"/>
        </w:rPr>
      </w:pPr>
      <w:r w:rsidRPr="005A3266">
        <w:rPr>
          <w:rFonts w:ascii="Times New Roman" w:hAnsi="Times New Roman"/>
          <w:sz w:val="24"/>
          <w:szCs w:val="24"/>
        </w:rPr>
        <w:t>Программа пра</w:t>
      </w:r>
      <w:r w:rsidR="005A3266">
        <w:rPr>
          <w:rFonts w:ascii="Times New Roman" w:hAnsi="Times New Roman"/>
          <w:sz w:val="24"/>
          <w:szCs w:val="24"/>
        </w:rPr>
        <w:t>ктики……………………………………………………</w:t>
      </w:r>
      <w:r w:rsidRPr="005A3266">
        <w:rPr>
          <w:rFonts w:ascii="Times New Roman" w:hAnsi="Times New Roman"/>
          <w:sz w:val="24"/>
          <w:szCs w:val="24"/>
        </w:rPr>
        <w:t>не предусмотрена</w:t>
      </w:r>
    </w:p>
    <w:p w:rsidR="00767CE4" w:rsidRDefault="00767CE4" w:rsidP="005A3266">
      <w:pPr>
        <w:pStyle w:val="a5"/>
        <w:numPr>
          <w:ilvl w:val="0"/>
          <w:numId w:val="2"/>
        </w:numPr>
        <w:spacing w:after="0"/>
      </w:pPr>
      <w:r w:rsidRPr="003D5896">
        <w:rPr>
          <w:rFonts w:ascii="Times New Roman" w:hAnsi="Times New Roman"/>
          <w:sz w:val="24"/>
          <w:szCs w:val="24"/>
        </w:rPr>
        <w:t>Программа итоговой аттеста</w:t>
      </w:r>
      <w:r w:rsidR="005A3266">
        <w:rPr>
          <w:rFonts w:ascii="Times New Roman" w:hAnsi="Times New Roman"/>
          <w:sz w:val="24"/>
          <w:szCs w:val="24"/>
        </w:rPr>
        <w:t>ции по модулю……………………………………………</w:t>
      </w:r>
      <w:r w:rsidR="00317604">
        <w:rPr>
          <w:rFonts w:ascii="Times New Roman" w:hAnsi="Times New Roman"/>
          <w:sz w:val="24"/>
          <w:szCs w:val="24"/>
        </w:rPr>
        <w:t>. 40</w:t>
      </w:r>
      <w:r>
        <w:br w:type="page"/>
      </w:r>
    </w:p>
    <w:p w:rsidR="00767CE4" w:rsidRPr="00445FD2" w:rsidRDefault="00767CE4" w:rsidP="005D3785">
      <w:pPr>
        <w:spacing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Pr="00C65E65">
        <w:rPr>
          <w:b/>
          <w:caps/>
        </w:rPr>
        <w:t>назначение</w:t>
      </w:r>
      <w:r>
        <w:rPr>
          <w:b/>
          <w:caps/>
        </w:rPr>
        <w:t xml:space="preserve"> модуля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iCs/>
          <w:lang w:eastAsia="en-US"/>
        </w:rPr>
      </w:pPr>
      <w:r w:rsidRPr="00446150">
        <w:rPr>
          <w:lang w:eastAsia="en-US"/>
        </w:rPr>
        <w:t>Модуль «Основы научных знаний» является неотъемлемой частью основной профессиональной образовательной программы уровня бакалавриата и рекомендуется для направ</w:t>
      </w:r>
      <w:r>
        <w:rPr>
          <w:lang w:eastAsia="en-US"/>
        </w:rPr>
        <w:t>ления</w:t>
      </w:r>
      <w:r w:rsidRPr="00446150">
        <w:rPr>
          <w:lang w:eastAsia="en-US"/>
        </w:rPr>
        <w:t xml:space="preserve"> подготовки 44.03.0</w:t>
      </w:r>
      <w:r w:rsidR="00BF02AA">
        <w:rPr>
          <w:lang w:eastAsia="en-US"/>
        </w:rPr>
        <w:t>4</w:t>
      </w:r>
      <w:r w:rsidRPr="00446150">
        <w:rPr>
          <w:lang w:eastAsia="en-US"/>
        </w:rPr>
        <w:t xml:space="preserve">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 xml:space="preserve">». </w:t>
      </w:r>
      <w:r w:rsidRPr="00446150">
        <w:rPr>
          <w:iCs/>
          <w:lang w:eastAsia="en-US"/>
        </w:rPr>
        <w:t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</w:t>
      </w:r>
      <w:r w:rsidR="00BF02AA">
        <w:rPr>
          <w:iCs/>
          <w:lang w:eastAsia="en-US"/>
        </w:rPr>
        <w:t xml:space="preserve"> профессионального обучения</w:t>
      </w:r>
      <w:r w:rsidRPr="00446150">
        <w:rPr>
          <w:iCs/>
          <w:lang w:eastAsia="en-US"/>
        </w:rPr>
        <w:t>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</w:t>
      </w:r>
      <w:r>
        <w:rPr>
          <w:iCs/>
          <w:lang w:eastAsia="en-US"/>
        </w:rPr>
        <w:t>ется умение учиться</w:t>
      </w:r>
      <w:r w:rsidRPr="00446150">
        <w:rPr>
          <w:iCs/>
          <w:lang w:eastAsia="en-US"/>
        </w:rPr>
        <w:t xml:space="preserve">. </w:t>
      </w:r>
      <w:r w:rsidRPr="00446150">
        <w:rPr>
          <w:lang w:eastAsia="en-US"/>
        </w:rPr>
        <w:t xml:space="preserve">Для эффективного выполнения трудовых функций будущему </w:t>
      </w:r>
      <w:r w:rsidR="00BF02AA">
        <w:rPr>
          <w:lang w:eastAsia="en-US"/>
        </w:rPr>
        <w:t>педагогу профессионального обучения</w:t>
      </w:r>
      <w:r w:rsidRPr="00446150">
        <w:rPr>
          <w:lang w:eastAsia="en-US"/>
        </w:rPr>
        <w:t xml:space="preserve">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446150">
        <w:rPr>
          <w:bCs/>
          <w:lang w:eastAsia="en-US"/>
        </w:rPr>
        <w:t>Изменения образовательного процесса в подготовке педагогов в рамках модуля «Основы научных знаний» связаны, в первую очередь, с его ориентаци</w:t>
      </w:r>
      <w:r w:rsidR="00BF02AA">
        <w:rPr>
          <w:bCs/>
          <w:lang w:eastAsia="en-US"/>
        </w:rPr>
        <w:t>ей</w:t>
      </w:r>
      <w:r w:rsidRPr="00446150">
        <w:rPr>
          <w:bCs/>
          <w:lang w:eastAsia="en-US"/>
        </w:rPr>
        <w:t xml:space="preserve"> на новые образовательные результаты, сформулированные на основе синтеза компетенций, выделенных в ФГОС ВО по направлению </w:t>
      </w:r>
      <w:r w:rsidR="006D7ED6">
        <w:rPr>
          <w:bCs/>
          <w:lang w:eastAsia="en-US"/>
        </w:rPr>
        <w:t xml:space="preserve">44.03.04 </w:t>
      </w:r>
      <w:r w:rsidRPr="00446150">
        <w:rPr>
          <w:bCs/>
          <w:lang w:eastAsia="en-US"/>
        </w:rPr>
        <w:t>«</w:t>
      </w:r>
      <w:r w:rsidR="00BF02AA">
        <w:rPr>
          <w:bCs/>
          <w:lang w:eastAsia="en-US"/>
        </w:rPr>
        <w:t>Профессиональное обучение (по отраслям)</w:t>
      </w:r>
      <w:r w:rsidRPr="00446150">
        <w:rPr>
          <w:bCs/>
          <w:lang w:eastAsia="en-US"/>
        </w:rPr>
        <w:t xml:space="preserve">», и трудовых действий, определяемых профессиональным стандартом педагога. </w:t>
      </w:r>
      <w:r w:rsidRPr="00446150">
        <w:rPr>
          <w:iCs/>
          <w:lang w:eastAsia="en-US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iCs/>
          <w:lang w:eastAsia="en-US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446150">
        <w:rPr>
          <w:lang w:eastAsia="en-US"/>
        </w:rPr>
        <w:t xml:space="preserve"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</w:t>
      </w:r>
      <w:r>
        <w:rPr>
          <w:lang w:eastAsia="en-US"/>
        </w:rPr>
        <w:t>Э</w:t>
      </w:r>
      <w:r w:rsidRPr="00446150">
        <w:rPr>
          <w:lang w:eastAsia="en-US"/>
        </w:rPr>
        <w:t>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lastRenderedPageBreak/>
        <w:t xml:space="preserve">Реализация названных подходов предполагает активное внедрение </w:t>
      </w:r>
      <w:r>
        <w:rPr>
          <w:lang w:eastAsia="en-US"/>
        </w:rPr>
        <w:t xml:space="preserve">электронного </w:t>
      </w:r>
      <w:r w:rsidR="00BF02AA">
        <w:rPr>
          <w:lang w:eastAsia="en-US"/>
        </w:rPr>
        <w:t>сопровождения</w:t>
      </w:r>
      <w:r w:rsidRPr="00446150">
        <w:rPr>
          <w:lang w:eastAsia="en-US"/>
        </w:rPr>
        <w:t xml:space="preserve">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446150" w:rsidRPr="00446150" w:rsidRDefault="00446150" w:rsidP="00446150">
      <w:pPr>
        <w:spacing w:line="276" w:lineRule="auto"/>
        <w:ind w:firstLine="709"/>
        <w:jc w:val="both"/>
        <w:rPr>
          <w:lang w:eastAsia="en-US"/>
        </w:rPr>
      </w:pPr>
      <w:r w:rsidRPr="00446150">
        <w:rPr>
          <w:lang w:eastAsia="en-US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:rsidR="00767CE4" w:rsidRDefault="00446150" w:rsidP="00446150">
      <w:pPr>
        <w:spacing w:line="276" w:lineRule="auto"/>
        <w:ind w:firstLine="709"/>
        <w:jc w:val="both"/>
        <w:rPr>
          <w:iCs/>
          <w:color w:val="000000"/>
        </w:rPr>
      </w:pPr>
      <w:r w:rsidRPr="00446150">
        <w:rPr>
          <w:lang w:eastAsia="en-US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</w:t>
      </w:r>
      <w:r w:rsidR="00BF02AA">
        <w:rPr>
          <w:lang w:eastAsia="en-US"/>
        </w:rPr>
        <w:t>Профессиональное обучение (по отраслям)</w:t>
      </w:r>
      <w:r w:rsidRPr="00446150">
        <w:rPr>
          <w:lang w:eastAsia="en-US"/>
        </w:rPr>
        <w:t>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C20B07" w:rsidRDefault="00C20B07" w:rsidP="005D3785">
      <w:pPr>
        <w:shd w:val="clear" w:color="auto" w:fill="FFFFFF"/>
        <w:spacing w:line="276" w:lineRule="auto"/>
        <w:jc w:val="center"/>
        <w:rPr>
          <w:b/>
          <w:bCs/>
        </w:rPr>
      </w:pPr>
    </w:p>
    <w:p w:rsidR="00767CE4" w:rsidRDefault="00767CE4" w:rsidP="005D3785">
      <w:pPr>
        <w:shd w:val="clear" w:color="auto" w:fill="FFFFFF"/>
        <w:spacing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Pr="00445FD2">
        <w:rPr>
          <w:b/>
          <w:bCs/>
        </w:rPr>
        <w:t xml:space="preserve">ХАРАКТЕРИСТИКА </w:t>
      </w:r>
      <w:r w:rsidRPr="00445FD2">
        <w:rPr>
          <w:b/>
        </w:rPr>
        <w:t>МОДУЛЯ</w:t>
      </w:r>
    </w:p>
    <w:p w:rsidR="00767CE4" w:rsidRPr="00B20148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b/>
          <w:lang w:eastAsia="en-US"/>
        </w:rPr>
      </w:pPr>
      <w:r>
        <w:rPr>
          <w:b/>
          <w:lang w:eastAsia="en-US"/>
        </w:rPr>
        <w:t xml:space="preserve">2.1. </w:t>
      </w:r>
      <w:r w:rsidRPr="00C65E65">
        <w:rPr>
          <w:b/>
          <w:lang w:eastAsia="en-US"/>
        </w:rPr>
        <w:t>Образовательные цели и задачи</w:t>
      </w:r>
      <w:r w:rsidRPr="00C65E65">
        <w:rPr>
          <w:i/>
          <w:lang w:eastAsia="en-US"/>
        </w:rPr>
        <w:t xml:space="preserve"> </w:t>
      </w:r>
    </w:p>
    <w:p w:rsidR="00767CE4" w:rsidRDefault="00767CE4" w:rsidP="00CE3F6F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caps/>
        </w:rPr>
      </w:pPr>
      <w:r>
        <w:rPr>
          <w:lang w:eastAsia="en-US"/>
        </w:rPr>
        <w:t>М</w:t>
      </w:r>
      <w:r w:rsidRPr="00986B0A">
        <w:rPr>
          <w:lang w:eastAsia="en-US"/>
        </w:rPr>
        <w:t xml:space="preserve">одуль ставит своей </w:t>
      </w:r>
      <w:r w:rsidRPr="00950196">
        <w:rPr>
          <w:b/>
          <w:lang w:eastAsia="en-US"/>
        </w:rPr>
        <w:t>целью</w:t>
      </w:r>
      <w:r w:rsidRPr="00986B0A">
        <w:rPr>
          <w:lang w:eastAsia="en-US"/>
        </w:rPr>
        <w:t>:</w:t>
      </w:r>
      <w:r>
        <w:rPr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>
        <w:t>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</w:t>
      </w:r>
      <w:r w:rsidR="0037275B">
        <w:t>о-педагогических</w:t>
      </w:r>
      <w:r>
        <w:t xml:space="preserve"> компетенций по направлению  подготовки «</w:t>
      </w:r>
      <w:r w:rsidR="00BF02AA" w:rsidRPr="00BF02AA">
        <w:t>Профессиональное обучение (по отраслям</w:t>
      </w:r>
      <w:r w:rsidR="00BF02AA">
        <w:t>)</w:t>
      </w:r>
      <w:r>
        <w:t>», обеспечивающих конкурентоспособность и академическую мобильность студентов вузов.</w:t>
      </w:r>
    </w:p>
    <w:p w:rsidR="00767CE4" w:rsidRPr="004A0665" w:rsidRDefault="00767CE4" w:rsidP="005D378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lang w:eastAsia="en-US"/>
        </w:rPr>
      </w:pPr>
    </w:p>
    <w:p w:rsidR="00767CE4" w:rsidRDefault="00767CE4" w:rsidP="00CE3F6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lang w:eastAsia="en-US"/>
        </w:rPr>
      </w:pPr>
      <w:r w:rsidRPr="00986B0A">
        <w:rPr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b/>
          <w:lang w:eastAsia="en-US"/>
        </w:rPr>
        <w:t>задачи</w:t>
      </w:r>
      <w:r w:rsidRPr="00986B0A">
        <w:rPr>
          <w:lang w:eastAsia="en-US"/>
        </w:rPr>
        <w:t>: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767CE4" w:rsidRPr="008A2AFB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C393F">
        <w:rPr>
          <w:rFonts w:ascii="Times New Roman" w:hAnsi="Times New Roman"/>
          <w:sz w:val="24"/>
          <w:szCs w:val="24"/>
        </w:rPr>
        <w:t xml:space="preserve">Сформировать умения </w:t>
      </w:r>
      <w:r w:rsidRPr="008A2AFB">
        <w:rPr>
          <w:rFonts w:ascii="Times New Roman" w:hAnsi="Times New Roman"/>
          <w:sz w:val="24"/>
          <w:szCs w:val="24"/>
        </w:rPr>
        <w:t>использовать естественнонаучные и математические знания для ориентирования в современном информационном пространстве.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767CE4" w:rsidRPr="009753B9" w:rsidRDefault="00767CE4" w:rsidP="00CE3F6F">
      <w:pPr>
        <w:pStyle w:val="a5"/>
        <w:numPr>
          <w:ilvl w:val="0"/>
          <w:numId w:val="6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53B9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767CE4" w:rsidRDefault="00767CE4" w:rsidP="00C20B07">
      <w:pPr>
        <w:spacing w:line="276" w:lineRule="auto"/>
        <w:ind w:firstLine="540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p w:rsidR="00767CE4" w:rsidRDefault="00767CE4" w:rsidP="00CE3F6F">
      <w:pPr>
        <w:tabs>
          <w:tab w:val="left" w:pos="567"/>
        </w:tabs>
        <w:ind w:firstLine="540"/>
        <w:jc w:val="both"/>
        <w:rPr>
          <w:lang w:eastAsia="en-US"/>
        </w:rPr>
      </w:pPr>
      <w:r w:rsidRPr="004B00AD">
        <w:rPr>
          <w:lang w:eastAsia="en-US"/>
        </w:rPr>
        <w:t xml:space="preserve">Согласно ФГОС ВО </w:t>
      </w:r>
      <w:r w:rsidR="005A3266">
        <w:rPr>
          <w:lang w:eastAsia="en-US"/>
        </w:rPr>
        <w:t>по</w:t>
      </w:r>
      <w:r w:rsidRPr="004B00AD">
        <w:rPr>
          <w:lang w:eastAsia="en-US"/>
        </w:rPr>
        <w:t xml:space="preserve"> направлени</w:t>
      </w:r>
      <w:r w:rsidR="005A3266">
        <w:rPr>
          <w:lang w:eastAsia="en-US"/>
        </w:rPr>
        <w:t>ю</w:t>
      </w:r>
      <w:r w:rsidRPr="004B00AD">
        <w:rPr>
          <w:lang w:eastAsia="en-US"/>
        </w:rPr>
        <w:t xml:space="preserve"> подготовки </w:t>
      </w:r>
      <w:r w:rsidR="005A3266" w:rsidRPr="005A3266">
        <w:t>44.03.0</w:t>
      </w:r>
      <w:r w:rsidR="00BF02AA">
        <w:t>4</w:t>
      </w:r>
      <w:r w:rsidR="005A3266" w:rsidRPr="005A3266">
        <w:t xml:space="preserve">. </w:t>
      </w:r>
      <w:r w:rsidR="00BF02AA">
        <w:t>Профессиональное обучение (по отраслям)</w:t>
      </w:r>
      <w:r w:rsidR="005A3266" w:rsidRPr="005A3266">
        <w:t xml:space="preserve"> </w:t>
      </w:r>
      <w:r w:rsidRPr="004B00AD">
        <w:rPr>
          <w:lang w:eastAsia="en-US"/>
        </w:rPr>
        <w:t>у бакалавров должна быть сформированы следующие компетенции:</w:t>
      </w:r>
    </w:p>
    <w:p w:rsidR="00767CE4" w:rsidRDefault="00767CE4" w:rsidP="00CE3F6F">
      <w:pPr>
        <w:tabs>
          <w:tab w:val="left" w:pos="567"/>
        </w:tabs>
        <w:ind w:firstLine="540"/>
        <w:contextualSpacing/>
        <w:jc w:val="both"/>
      </w:pPr>
      <w:r w:rsidRPr="004B00AD">
        <w:t>ОК-1</w:t>
      </w:r>
      <w:r>
        <w:t>-</w:t>
      </w:r>
      <w:r w:rsidR="00BF02AA">
        <w:t xml:space="preserve"> </w:t>
      </w:r>
      <w:r w:rsidR="00BF02AA" w:rsidRPr="00BF02AA">
        <w:t>способность использовать основы философских и социогуманитарных знаний для формирования научного мировоззрения</w:t>
      </w:r>
      <w:r w:rsidRPr="004B00AD">
        <w:t xml:space="preserve">; </w:t>
      </w:r>
    </w:p>
    <w:p w:rsidR="00BF02AA" w:rsidRPr="00BF02AA" w:rsidRDefault="00BF02AA" w:rsidP="00BF02AA">
      <w:pPr>
        <w:tabs>
          <w:tab w:val="left" w:pos="567"/>
        </w:tabs>
        <w:ind w:firstLine="540"/>
        <w:contextualSpacing/>
        <w:jc w:val="both"/>
      </w:pPr>
      <w:r>
        <w:t xml:space="preserve">ОК-3 - </w:t>
      </w:r>
      <w:r w:rsidRPr="00BF02AA">
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  <w:r w:rsidRPr="00BF02AA">
        <w:t xml:space="preserve"> </w:t>
      </w:r>
    </w:p>
    <w:p w:rsidR="00406D80" w:rsidRPr="00406D80" w:rsidRDefault="00BF02AA" w:rsidP="00406D80">
      <w:pPr>
        <w:tabs>
          <w:tab w:val="left" w:pos="567"/>
        </w:tabs>
        <w:ind w:firstLine="540"/>
        <w:contextualSpacing/>
        <w:jc w:val="both"/>
      </w:pPr>
      <w:r>
        <w:t xml:space="preserve">ОК-6 </w:t>
      </w:r>
      <w:r w:rsidR="00406D80">
        <w:t xml:space="preserve">– </w:t>
      </w:r>
      <w:r w:rsidR="00406D80" w:rsidRPr="00406D80">
        <w:t>способностью к са</w:t>
      </w:r>
      <w:r w:rsidR="00406D80">
        <w:t>моорганизации и самообразованию;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ОПК-2 – </w:t>
      </w:r>
      <w:r w:rsidRPr="00406D80">
        <w:t>способность выявлять естественнонаучную сущность проблем, возникающих в ходе профессионально-педагогической деятельности</w:t>
      </w:r>
      <w:r>
        <w:t>;</w:t>
      </w:r>
      <w:r w:rsidRPr="00406D80">
        <w:t xml:space="preserve"> 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ОПК-6 – </w:t>
      </w:r>
      <w:r w:rsidRPr="00406D80">
        <w:t>способность</w:t>
      </w:r>
      <w:r>
        <w:t xml:space="preserve"> к когнитивной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t xml:space="preserve">ОПК-9 – </w:t>
      </w:r>
      <w:r w:rsidRPr="00406D80">
        <w:t>готовность анализировать информацию для решения проблем, возникающих в профессионал</w:t>
      </w:r>
      <w:r>
        <w:t>ьно-педагогической деятельности;</w:t>
      </w:r>
    </w:p>
    <w:p w:rsidR="00406D80" w:rsidRPr="00406D80" w:rsidRDefault="00406D80" w:rsidP="00406D80">
      <w:pPr>
        <w:tabs>
          <w:tab w:val="left" w:pos="567"/>
        </w:tabs>
        <w:ind w:firstLine="540"/>
        <w:contextualSpacing/>
        <w:jc w:val="both"/>
      </w:pPr>
      <w:r>
        <w:lastRenderedPageBreak/>
        <w:t xml:space="preserve">ПК-9 - </w:t>
      </w:r>
      <w:r w:rsidRPr="00406D80">
        <w:t>готовность к формированию у обучающихся способности к профессиональному самовоспитанию</w:t>
      </w:r>
      <w:r>
        <w:t>;</w:t>
      </w:r>
      <w:r w:rsidRPr="00406D80">
        <w:t xml:space="preserve"> </w:t>
      </w:r>
    </w:p>
    <w:p w:rsidR="00767CE4" w:rsidRDefault="005A3266" w:rsidP="00406D80">
      <w:pPr>
        <w:tabs>
          <w:tab w:val="left" w:pos="567"/>
        </w:tabs>
        <w:ind w:firstLine="540"/>
        <w:contextualSpacing/>
        <w:jc w:val="both"/>
      </w:pPr>
      <w:r>
        <w:t>ПК-</w:t>
      </w:r>
      <w:r w:rsidR="00406D80">
        <w:t>12</w:t>
      </w:r>
      <w:r w:rsidR="00767CE4">
        <w:t>-</w:t>
      </w:r>
      <w:r w:rsidR="00406D80" w:rsidRPr="00406D80">
        <w:rPr>
          <w:rFonts w:ascii="Tahoma" w:hAnsi="Tahoma" w:cs="Tahoma"/>
          <w:sz w:val="18"/>
          <w:szCs w:val="18"/>
        </w:rPr>
        <w:t xml:space="preserve"> </w:t>
      </w:r>
      <w:r w:rsidR="00406D80" w:rsidRPr="00406D80">
        <w:t>готовность к участию в исследованиях проблем, возникающих в процессе подготовки рабочих, служащих и специалистов среднего звена</w:t>
      </w:r>
      <w:r w:rsidR="00767CE4" w:rsidRPr="004B00AD">
        <w:t xml:space="preserve">; </w:t>
      </w:r>
    </w:p>
    <w:p w:rsidR="005A3266" w:rsidRPr="00734BF0" w:rsidRDefault="00767CE4" w:rsidP="00406D80">
      <w:pPr>
        <w:tabs>
          <w:tab w:val="left" w:pos="567"/>
        </w:tabs>
        <w:ind w:firstLine="540"/>
        <w:contextualSpacing/>
        <w:jc w:val="both"/>
      </w:pPr>
      <w:r w:rsidRPr="004B00AD">
        <w:t>ПК-</w:t>
      </w:r>
      <w:r w:rsidR="00406D80">
        <w:t>13</w:t>
      </w:r>
      <w:r>
        <w:t>-</w:t>
      </w:r>
      <w:r w:rsidRPr="002A7E3B">
        <w:t xml:space="preserve"> </w:t>
      </w:r>
      <w:r w:rsidR="00406D80" w:rsidRPr="00406D80">
        <w:t>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5A3266"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62"/>
        <w:gridCol w:w="2356"/>
        <w:gridCol w:w="2352"/>
        <w:gridCol w:w="2320"/>
        <w:gridCol w:w="2063"/>
      </w:tblGrid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</w:pPr>
            <w:r w:rsidRPr="000C0E31">
              <w:t>Код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suppressAutoHyphens/>
              <w:spacing w:line="276" w:lineRule="auto"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1814" w:type="dxa"/>
          </w:tcPr>
          <w:p w:rsidR="00767CE4" w:rsidRPr="00B51839" w:rsidRDefault="00767CE4" w:rsidP="005D3785">
            <w:pPr>
              <w:spacing w:line="276" w:lineRule="auto"/>
              <w:jc w:val="center"/>
            </w:pPr>
            <w:r w:rsidRPr="00B51839">
              <w:t>Компетенции ОПОП</w:t>
            </w:r>
          </w:p>
        </w:tc>
        <w:tc>
          <w:tcPr>
            <w:tcW w:w="2535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Методы обучения</w:t>
            </w:r>
          </w:p>
        </w:tc>
        <w:tc>
          <w:tcPr>
            <w:tcW w:w="2277" w:type="dxa"/>
          </w:tcPr>
          <w:p w:rsidR="00767CE4" w:rsidRPr="000C0E31" w:rsidRDefault="00767CE4" w:rsidP="005D3785">
            <w:pPr>
              <w:spacing w:line="276" w:lineRule="auto"/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767CE4" w:rsidRPr="000C0E31" w:rsidTr="00CC393F">
        <w:trPr>
          <w:trHeight w:val="3258"/>
        </w:trPr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tabs>
                <w:tab w:val="left" w:pos="318"/>
              </w:tabs>
              <w:spacing w:line="276" w:lineRule="auto"/>
            </w:pPr>
            <w:r>
              <w:t xml:space="preserve">Демонстрирует умение применять основы философских знаний для формирования научного мировоззрения и </w:t>
            </w:r>
            <w:r w:rsidR="00711075">
              <w:t>общекультурных</w:t>
            </w:r>
            <w:r>
              <w:t xml:space="preserve"> компетенций</w:t>
            </w:r>
          </w:p>
        </w:tc>
        <w:tc>
          <w:tcPr>
            <w:tcW w:w="1814" w:type="dxa"/>
          </w:tcPr>
          <w:p w:rsidR="00767CE4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ОК-1- способность использовать основы философских и социогуманитарных знаний для формирования научного мировоззрения</w:t>
            </w:r>
            <w:r>
              <w:t>;</w:t>
            </w:r>
          </w:p>
          <w:p w:rsidR="00406D80" w:rsidRDefault="00406D80" w:rsidP="005D3785">
            <w:pPr>
              <w:autoSpaceDE w:val="0"/>
              <w:autoSpaceDN w:val="0"/>
              <w:adjustRightInd w:val="0"/>
              <w:spacing w:line="276" w:lineRule="auto"/>
            </w:pPr>
            <w:r w:rsidRPr="00406D80">
              <w:t>ОПК-6 – способность к когнитивной деятельности;</w:t>
            </w:r>
          </w:p>
          <w:p w:rsidR="00406D80" w:rsidRPr="00CE3F6F" w:rsidRDefault="00406D80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</w:p>
        </w:tc>
        <w:tc>
          <w:tcPr>
            <w:tcW w:w="2535" w:type="dxa"/>
          </w:tcPr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Объяснительно-иллюстративный; практико-ориентированный;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проблемного изложения; частично-поисковый.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Метод проектов, исследовательский, обучения в сотрудничестве;</w:t>
            </w:r>
          </w:p>
          <w:p w:rsidR="00767CE4" w:rsidRPr="00A55974" w:rsidRDefault="00767CE4" w:rsidP="005D378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A55974">
              <w:rPr>
                <w:bCs/>
              </w:rPr>
              <w:t>развитие критического мышления через чтение и письмо;</w:t>
            </w:r>
          </w:p>
          <w:p w:rsidR="00767CE4" w:rsidRPr="000C0E31" w:rsidRDefault="00767CE4" w:rsidP="005D3785">
            <w:pPr>
              <w:autoSpaceDE w:val="0"/>
              <w:autoSpaceDN w:val="0"/>
              <w:adjustRightInd w:val="0"/>
              <w:spacing w:line="276" w:lineRule="auto"/>
            </w:pPr>
            <w:r w:rsidRPr="00A55974">
              <w:rPr>
                <w:bCs/>
              </w:rPr>
              <w:t>Использование ЭОС.</w:t>
            </w:r>
          </w:p>
        </w:tc>
        <w:tc>
          <w:tcPr>
            <w:tcW w:w="2277" w:type="dxa"/>
          </w:tcPr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Тестирование в ЭОС</w:t>
            </w:r>
          </w:p>
          <w:p w:rsidR="00767CE4" w:rsidRPr="00A55974" w:rsidRDefault="00767CE4" w:rsidP="005D3785">
            <w:pPr>
              <w:pStyle w:val="2"/>
              <w:spacing w:after="0" w:line="276" w:lineRule="auto"/>
              <w:ind w:left="0"/>
            </w:pPr>
            <w:r w:rsidRPr="00A55974">
              <w:t>Формы для оценки: конспектов занятий; таблиц и схем; доклада и презентации; практических работ;</w:t>
            </w:r>
          </w:p>
          <w:p w:rsidR="00767CE4" w:rsidRPr="000C0E31" w:rsidRDefault="00767CE4" w:rsidP="005D3785">
            <w:pPr>
              <w:spacing w:line="276" w:lineRule="auto"/>
            </w:pPr>
            <w:r w:rsidRPr="00A55974">
              <w:t>участия в дискуссии,  выполнения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357" w:type="dxa"/>
          </w:tcPr>
          <w:p w:rsidR="00767CE4" w:rsidRPr="000C0E31" w:rsidRDefault="00767CE4" w:rsidP="005D3785">
            <w:pPr>
              <w:tabs>
                <w:tab w:val="left" w:pos="318"/>
              </w:tabs>
              <w:spacing w:line="276" w:lineRule="auto"/>
              <w:ind w:left="34"/>
            </w:pPr>
            <w:r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814" w:type="dxa"/>
          </w:tcPr>
          <w:p w:rsidR="00767CE4" w:rsidRDefault="00406D80" w:rsidP="005D3785">
            <w:pPr>
              <w:spacing w:line="276" w:lineRule="auto"/>
            </w:pPr>
            <w:r w:rsidRPr="00406D80">
      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      </w:r>
          </w:p>
          <w:p w:rsidR="00406D80" w:rsidRDefault="00406D80" w:rsidP="005D3785">
            <w:pPr>
              <w:spacing w:line="276" w:lineRule="auto"/>
            </w:pPr>
            <w:r w:rsidRPr="00406D80">
              <w:t>ОПК-2 – способность выявлять естественнонаучную сущность проблем, возникающих в ходе профессионально-педагогической деятельности;</w:t>
            </w:r>
          </w:p>
          <w:p w:rsidR="00406D80" w:rsidRPr="00406D80" w:rsidRDefault="00406D80" w:rsidP="00406D80">
            <w:pPr>
              <w:tabs>
                <w:tab w:val="left" w:pos="567"/>
              </w:tabs>
              <w:contextualSpacing/>
              <w:jc w:val="both"/>
            </w:pPr>
            <w:r>
              <w:lastRenderedPageBreak/>
              <w:t xml:space="preserve">ОПК-9 – </w:t>
            </w:r>
            <w:r w:rsidRPr="00406D80">
              <w:t>готовность анализировать информацию для решения проблем, возникающих в профессионал</w:t>
            </w:r>
            <w:r>
              <w:t>ьно-педагогической деятельности;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частично-поисковый, проектный.</w:t>
            </w:r>
          </w:p>
          <w:p w:rsidR="00767CE4" w:rsidRPr="00EF3FB9" w:rsidRDefault="00767CE4" w:rsidP="005D3785">
            <w:pPr>
              <w:pStyle w:val="a3"/>
              <w:spacing w:line="276" w:lineRule="auto"/>
              <w:rPr>
                <w:sz w:val="24"/>
              </w:rPr>
            </w:pPr>
            <w:r w:rsidRPr="00EF3FB9">
              <w:rPr>
                <w:bCs/>
                <w:sz w:val="24"/>
              </w:rPr>
              <w:t xml:space="preserve">Методы проблемного и развивающего, контекстного обучения, деловая игра, </w:t>
            </w:r>
          </w:p>
          <w:p w:rsidR="00767CE4" w:rsidRPr="00EF3FB9" w:rsidRDefault="00767CE4" w:rsidP="005D3785">
            <w:pPr>
              <w:pStyle w:val="2"/>
              <w:spacing w:after="0" w:line="276" w:lineRule="auto"/>
              <w:ind w:left="0"/>
            </w:pPr>
            <w:r w:rsidRPr="00EF3FB9">
              <w:t xml:space="preserve">работа с литературой,  </w:t>
            </w:r>
            <w:r w:rsidRPr="00EF3FB9">
              <w:rPr>
                <w:szCs w:val="28"/>
              </w:rPr>
              <w:t xml:space="preserve"> </w:t>
            </w:r>
            <w:r w:rsidRPr="00EF3FB9">
              <w:rPr>
                <w:sz w:val="28"/>
                <w:szCs w:val="28"/>
                <w:lang w:val="en-US"/>
              </w:rPr>
              <w:t>case</w:t>
            </w:r>
            <w:r w:rsidRPr="00EF3FB9">
              <w:rPr>
                <w:sz w:val="28"/>
                <w:szCs w:val="28"/>
              </w:rPr>
              <w:t>-</w:t>
            </w:r>
            <w:r w:rsidRPr="00EF3FB9">
              <w:rPr>
                <w:sz w:val="28"/>
                <w:szCs w:val="28"/>
                <w:lang w:val="en-US"/>
              </w:rPr>
              <w:t>study</w:t>
            </w:r>
            <w:r w:rsidRPr="00EF3FB9">
              <w:rPr>
                <w:sz w:val="28"/>
                <w:szCs w:val="28"/>
              </w:rPr>
              <w:t>;</w:t>
            </w:r>
            <w:r w:rsidRPr="00EF3FB9">
              <w:t xml:space="preserve"> метод проектов.</w:t>
            </w:r>
          </w:p>
        </w:tc>
        <w:tc>
          <w:tcPr>
            <w:tcW w:w="2277" w:type="dxa"/>
          </w:tcPr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доклада, проектного задания; тесты</w:t>
            </w:r>
          </w:p>
          <w:p w:rsidR="00767CE4" w:rsidRPr="00EF3FB9" w:rsidRDefault="00767CE4" w:rsidP="005D3785">
            <w:pPr>
              <w:spacing w:line="276" w:lineRule="auto"/>
              <w:jc w:val="both"/>
            </w:pPr>
            <w:r w:rsidRPr="00EF3FB9">
              <w:t>Формы для оценки УИРС; контрольной работы, контекстной задачи, 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Pr="000C0E31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lastRenderedPageBreak/>
              <w:t>ОР.3</w:t>
            </w:r>
          </w:p>
        </w:tc>
        <w:tc>
          <w:tcPr>
            <w:tcW w:w="2357" w:type="dxa"/>
          </w:tcPr>
          <w:p w:rsidR="00767CE4" w:rsidRPr="000C0E31" w:rsidRDefault="00767CE4" w:rsidP="00711075">
            <w:pPr>
              <w:spacing w:line="276" w:lineRule="auto"/>
              <w:jc w:val="both"/>
            </w:pPr>
            <w:r>
              <w:t xml:space="preserve">Демонстрирует умения </w:t>
            </w:r>
            <w:r w:rsidR="00711075">
              <w:t>применять математические и статистические методы, методы логики в учебной и профессиональной деятельности</w:t>
            </w:r>
            <w:r>
              <w:t>.</w:t>
            </w:r>
          </w:p>
        </w:tc>
        <w:tc>
          <w:tcPr>
            <w:tcW w:w="1814" w:type="dxa"/>
          </w:tcPr>
          <w:p w:rsidR="00406D80" w:rsidRPr="00406D80" w:rsidRDefault="00406D80" w:rsidP="00406D80">
            <w:pPr>
              <w:spacing w:line="276" w:lineRule="auto"/>
            </w:pPr>
            <w:r w:rsidRPr="00406D80">
              <w:t xml:space="preserve"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сферах; </w:t>
            </w:r>
          </w:p>
          <w:p w:rsidR="00767CE4" w:rsidRDefault="00406D80" w:rsidP="00406D80">
            <w:pPr>
              <w:spacing w:line="276" w:lineRule="auto"/>
            </w:pPr>
            <w:r w:rsidRPr="00406D80">
              <w:t>ОК-6 – способностью к самоорганизации и самообразованию;</w:t>
            </w:r>
          </w:p>
          <w:p w:rsidR="00406D80" w:rsidRPr="00F42F94" w:rsidRDefault="00406D80" w:rsidP="00406D80">
            <w:pPr>
              <w:spacing w:line="276" w:lineRule="auto"/>
              <w:rPr>
                <w:color w:val="0070C0"/>
              </w:rPr>
            </w:pPr>
            <w:r>
              <w:t xml:space="preserve">ПК-9 - </w:t>
            </w:r>
            <w:r w:rsidRPr="00406D80">
              <w:t>готовность к формированию у обучающихся способности к профессиональному самовоспитанию</w:t>
            </w:r>
            <w:r>
              <w:t>;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  <w:rPr>
                <w:bCs/>
              </w:rPr>
            </w:pPr>
            <w:r w:rsidRPr="00EF3FB9"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проектный.</w:t>
            </w:r>
          </w:p>
          <w:p w:rsidR="00767CE4" w:rsidRPr="00EF3FB9" w:rsidRDefault="00767CE4" w:rsidP="005D3785">
            <w:pPr>
              <w:spacing w:line="276" w:lineRule="auto"/>
            </w:pPr>
          </w:p>
        </w:tc>
        <w:tc>
          <w:tcPr>
            <w:tcW w:w="2277" w:type="dxa"/>
          </w:tcPr>
          <w:p w:rsidR="00767CE4" w:rsidRPr="000C0E31" w:rsidRDefault="00767CE4" w:rsidP="00F42F94">
            <w:pPr>
              <w:spacing w:line="276" w:lineRule="auto"/>
              <w:rPr>
                <w:i/>
              </w:rPr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проектного задания</w:t>
            </w:r>
          </w:p>
        </w:tc>
      </w:tr>
      <w:tr w:rsidR="00767CE4" w:rsidRPr="000C0E31" w:rsidTr="00CC393F">
        <w:tc>
          <w:tcPr>
            <w:tcW w:w="870" w:type="dxa"/>
          </w:tcPr>
          <w:p w:rsidR="00767CE4" w:rsidRDefault="00767CE4" w:rsidP="005D3785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ОР.4</w:t>
            </w:r>
          </w:p>
        </w:tc>
        <w:tc>
          <w:tcPr>
            <w:tcW w:w="2357" w:type="dxa"/>
          </w:tcPr>
          <w:p w:rsidR="00767CE4" w:rsidRDefault="00767CE4" w:rsidP="005D3785">
            <w:pPr>
              <w:spacing w:line="276" w:lineRule="auto"/>
              <w:jc w:val="both"/>
            </w:pPr>
            <w: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814" w:type="dxa"/>
          </w:tcPr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ОПК-6 – способность к когнитивной деятельности;</w:t>
            </w:r>
          </w:p>
          <w:p w:rsidR="00767CE4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>ОПК-9 – готовность анализировать информацию для решения проблем, возникающих в профессионально-педагогической деятельности;</w:t>
            </w:r>
          </w:p>
          <w:p w:rsidR="00D31CD8" w:rsidRPr="00D31CD8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ПК-12- готовность к участию в исследованиях проблем, возникающих в процессе подготовки рабочих, служащих и специалистов среднего звена; </w:t>
            </w:r>
          </w:p>
          <w:p w:rsidR="00D31CD8" w:rsidRPr="00734BF0" w:rsidRDefault="00D31CD8" w:rsidP="00D31CD8">
            <w:pPr>
              <w:tabs>
                <w:tab w:val="left" w:pos="567"/>
              </w:tabs>
              <w:contextualSpacing/>
              <w:jc w:val="both"/>
            </w:pPr>
            <w:r w:rsidRPr="00D31CD8">
              <w:t xml:space="preserve">ПК-13- готовность к поиску, созданию, распространению, </w:t>
            </w:r>
            <w:r w:rsidRPr="00D31CD8">
              <w:lastRenderedPageBreak/>
              <w:t>применению новшеств и творчества в образовательном процессе для решения профессионально-педагогических задач.</w:t>
            </w:r>
          </w:p>
        </w:tc>
        <w:tc>
          <w:tcPr>
            <w:tcW w:w="2535" w:type="dxa"/>
          </w:tcPr>
          <w:p w:rsidR="00767CE4" w:rsidRPr="00EF3FB9" w:rsidRDefault="00767CE4" w:rsidP="005D3785">
            <w:pPr>
              <w:spacing w:line="276" w:lineRule="auto"/>
            </w:pPr>
            <w:r w:rsidRPr="00EF3FB9">
              <w:lastRenderedPageBreak/>
              <w:t>Проблемный, исследовательский, частично-поисковый</w:t>
            </w:r>
            <w:r w:rsidRPr="00EF3FB9">
              <w:rPr>
                <w:b/>
                <w:bCs/>
              </w:rPr>
              <w:t xml:space="preserve">, </w:t>
            </w:r>
            <w:r w:rsidRPr="00EF3FB9">
              <w:rPr>
                <w:bCs/>
              </w:rPr>
              <w:t>проектный</w:t>
            </w:r>
          </w:p>
        </w:tc>
        <w:tc>
          <w:tcPr>
            <w:tcW w:w="2277" w:type="dxa"/>
          </w:tcPr>
          <w:p w:rsidR="00767CE4" w:rsidRDefault="00767CE4" w:rsidP="00F42F94">
            <w:pPr>
              <w:spacing w:line="276" w:lineRule="auto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 xml:space="preserve">онтекстной задачи; </w:t>
            </w:r>
            <w:r>
              <w:t>контрольной работы, проектного задания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 3. </w:t>
      </w:r>
      <w:r w:rsidRPr="00C65E65">
        <w:rPr>
          <w:b/>
        </w:rPr>
        <w:t>Руководитель и преподаватели модуля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0C0E31">
        <w:rPr>
          <w:i/>
        </w:rPr>
        <w:t>Руководитель:</w:t>
      </w:r>
      <w:r>
        <w:t xml:space="preserve">  </w:t>
      </w:r>
      <w:r w:rsidR="0037275B">
        <w:t>Фильченкова Ирина Федоровна</w:t>
      </w:r>
      <w:r w:rsidRPr="00464674">
        <w:t xml:space="preserve">, </w:t>
      </w:r>
      <w:r w:rsidR="0037275B">
        <w:t>кандидат</w:t>
      </w:r>
      <w:r w:rsidRPr="00464674">
        <w:t xml:space="preserve"> педагогических наук, </w:t>
      </w:r>
      <w:r w:rsidR="0037275B">
        <w:t>доцент</w:t>
      </w:r>
      <w:r>
        <w:t xml:space="preserve">, </w:t>
      </w:r>
      <w:r w:rsidR="0037275B">
        <w:t>начальник учебно-методического управления</w:t>
      </w:r>
      <w:r>
        <w:t xml:space="preserve"> НГПУ им. К.Минина</w:t>
      </w:r>
      <w:r w:rsidRPr="00464674">
        <w:t>,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i/>
        </w:rPr>
      </w:pPr>
      <w:r w:rsidRPr="000C0E31">
        <w:rPr>
          <w:i/>
        </w:rPr>
        <w:t>Преподаватели:</w:t>
      </w: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 w:rsidRPr="00464674">
        <w:t>Целиков Алексей Николаевич</w:t>
      </w:r>
      <w:r>
        <w:rPr>
          <w:b/>
        </w:rPr>
        <w:t xml:space="preserve">, </w:t>
      </w:r>
      <w:r w:rsidRPr="002F10C2">
        <w:t>доцент</w:t>
      </w:r>
      <w:r>
        <w:t xml:space="preserve">, </w:t>
      </w:r>
      <w:r w:rsidRPr="002F10C2">
        <w:t>кандидат философских наук</w:t>
      </w:r>
      <w:r>
        <w:t xml:space="preserve">, кафедра </w:t>
      </w:r>
      <w:r w:rsidRPr="002F10C2">
        <w:t>философии и теологии</w:t>
      </w:r>
      <w:r>
        <w:t xml:space="preserve"> 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CE3F6F">
        <w:t>Ханжина Елена Вячеславовна, доцент, кандидат педагогических наук</w:t>
      </w:r>
      <w:r w:rsidRPr="002F10C2">
        <w:t>,</w:t>
      </w:r>
      <w:r>
        <w:t xml:space="preserve"> </w:t>
      </w:r>
      <w:r w:rsidRPr="002F10C2">
        <w:t xml:space="preserve"> доцент</w:t>
      </w:r>
      <w:r>
        <w:t xml:space="preserve">, </w:t>
      </w:r>
      <w:r w:rsidRPr="002F10C2">
        <w:t>кандидат педагогических наук</w:t>
      </w:r>
      <w:r>
        <w:t xml:space="preserve">, кафедра </w:t>
      </w:r>
      <w:r w:rsidRPr="002F10C2">
        <w:t>технологий сервиса и технологического образования,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2F10C2">
        <w:t>Елизарова Екатерина Юрьевна, старший преподаватель</w:t>
      </w:r>
      <w:r>
        <w:t xml:space="preserve">, кафедра </w:t>
      </w:r>
      <w:r w:rsidRPr="002F10C2">
        <w:t>математики и математического образования</w:t>
      </w:r>
      <w:r w:rsidRPr="004E65FC">
        <w:t xml:space="preserve"> </w:t>
      </w:r>
      <w:r>
        <w:t>НГПУ им. К.Минина</w:t>
      </w:r>
      <w:r w:rsidRPr="00464674">
        <w:t>,</w:t>
      </w:r>
    </w:p>
    <w:p w:rsidR="00767CE4" w:rsidRDefault="00767CE4" w:rsidP="0037275B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2F10C2">
        <w:t>Гришина Анна В</w:t>
      </w:r>
      <w:r>
        <w:t xml:space="preserve">икторовна,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кандидат психологических наук, доцент</w:t>
      </w:r>
      <w:r w:rsidRPr="004E65FC">
        <w:rPr>
          <w:rStyle w:val="ab"/>
          <w:i w:val="0"/>
          <w:bdr w:val="none" w:sz="0" w:space="0" w:color="auto" w:frame="1"/>
          <w:shd w:val="clear" w:color="auto" w:fill="FFFFFF"/>
        </w:rPr>
        <w:t xml:space="preserve"> </w:t>
      </w:r>
      <w:r w:rsidRPr="00464674">
        <w:rPr>
          <w:rStyle w:val="ab"/>
          <w:i w:val="0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 w:rsidRPr="004E65FC">
        <w:t xml:space="preserve"> </w:t>
      </w:r>
      <w:r w:rsidR="00711075">
        <w:t>НГПУ им. К.Минина,</w:t>
      </w:r>
    </w:p>
    <w:p w:rsidR="00711075" w:rsidRDefault="00711075" w:rsidP="005D3785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</w:rPr>
      </w:pPr>
      <w:r>
        <w:t xml:space="preserve">Курылева Ольга Игоревна, заведующий кафедрой страхования, финансов и кредита </w:t>
      </w:r>
      <w:r w:rsidRPr="00711075">
        <w:t>НГПУ им. К.Минина</w:t>
      </w:r>
      <w:r>
        <w:t xml:space="preserve">, </w:t>
      </w:r>
      <w:r w:rsidRPr="00711075">
        <w:t>кандидат педагогических наук</w:t>
      </w:r>
      <w:r>
        <w:t>, доцент.</w:t>
      </w:r>
    </w:p>
    <w:p w:rsidR="00767CE4" w:rsidRPr="00464674" w:rsidRDefault="00767CE4" w:rsidP="005D3785">
      <w:pPr>
        <w:spacing w:line="276" w:lineRule="auto"/>
        <w:ind w:firstLine="709"/>
        <w:rPr>
          <w:i/>
        </w:rPr>
      </w:pPr>
    </w:p>
    <w:p w:rsidR="00767CE4" w:rsidRDefault="00767CE4" w:rsidP="005D3785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37275B" w:rsidRPr="0037275B" w:rsidRDefault="0037275B" w:rsidP="0037275B">
      <w:pPr>
        <w:ind w:firstLine="709"/>
        <w:jc w:val="both"/>
      </w:pPr>
      <w:r w:rsidRPr="0037275B">
        <w:t xml:space="preserve">Образовательный модуль «Основы научных знаний» </w:t>
      </w:r>
      <w:r w:rsidRPr="0037275B">
        <w:rPr>
          <w:bCs/>
        </w:rPr>
        <w:t xml:space="preserve">является самостоятельной частью ОПОП бакалавриата по укрупненной группе направлений подготовки </w:t>
      </w:r>
      <w:r>
        <w:rPr>
          <w:bCs/>
        </w:rPr>
        <w:t xml:space="preserve">44.00.00 </w:t>
      </w:r>
      <w:r w:rsidRPr="0037275B">
        <w:rPr>
          <w:bCs/>
        </w:rPr>
        <w:t>«Образование и педагогические науки</w:t>
      </w:r>
      <w:r w:rsidRPr="0037275B">
        <w:t xml:space="preserve">», обеспечивающей академическую мобильность студентов после второго курса педагогических вузов. Предваряет обучение по модулю </w:t>
      </w:r>
      <w:r w:rsidRPr="0037275B">
        <w:rPr>
          <w:b/>
        </w:rPr>
        <w:t>«</w:t>
      </w:r>
      <w:r w:rsidRPr="0037275B">
        <w:t>Педагогика и психоло</w:t>
      </w:r>
      <w:r>
        <w:t>гия»</w:t>
      </w:r>
      <w:r w:rsidRPr="0037275B">
        <w:t xml:space="preserve"> и по ряду дисциплин модуля предметной подготовки.</w:t>
      </w:r>
    </w:p>
    <w:p w:rsidR="00767CE4" w:rsidRPr="00025CBE" w:rsidRDefault="0037275B" w:rsidP="0037275B">
      <w:pPr>
        <w:ind w:firstLine="709"/>
        <w:jc w:val="both"/>
      </w:pPr>
      <w:r w:rsidRPr="0037275B"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  <w:r w:rsidR="00767CE4">
        <w:t xml:space="preserve">. </w:t>
      </w: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</w:p>
    <w:p w:rsidR="00767CE4" w:rsidRDefault="00767CE4" w:rsidP="00734BF0">
      <w:pPr>
        <w:spacing w:line="276" w:lineRule="auto"/>
        <w:ind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767CE4" w:rsidRPr="00F31842" w:rsidRDefault="00767CE4" w:rsidP="005D3785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  <w:sz w:val="10"/>
          <w:szCs w:val="10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767CE4" w:rsidRPr="00822AAB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822AAB" w:rsidRDefault="00767CE4" w:rsidP="005D3785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</w:tc>
      </w:tr>
      <w:tr w:rsidR="00767CE4" w:rsidRPr="00445FD2" w:rsidTr="00734BF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67CE4" w:rsidP="005D3785">
            <w:pPr>
              <w:shd w:val="clear" w:color="auto" w:fill="FFFFFF"/>
              <w:spacing w:line="276" w:lineRule="auto"/>
              <w:jc w:val="center"/>
            </w:pPr>
            <w:r w:rsidRPr="00734BF0">
              <w:t>432/ 12 з</w:t>
            </w:r>
            <w:r w:rsidR="00711075">
              <w:t>.</w:t>
            </w:r>
            <w:r w:rsidRPr="00734BF0">
              <w:t>е</w:t>
            </w:r>
            <w:r w:rsidR="00711075">
              <w:t>.</w:t>
            </w:r>
          </w:p>
        </w:tc>
      </w:tr>
      <w:tr w:rsidR="00767CE4" w:rsidRPr="00445FD2" w:rsidTr="00734BF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711075" w:rsidP="005D3785">
            <w:pPr>
              <w:shd w:val="clear" w:color="auto" w:fill="FFFFFF"/>
              <w:spacing w:line="276" w:lineRule="auto"/>
              <w:jc w:val="center"/>
            </w:pPr>
            <w:r>
              <w:t>198 ч.</w:t>
            </w:r>
          </w:p>
        </w:tc>
      </w:tr>
      <w:tr w:rsidR="00767CE4" w:rsidRPr="00445FD2" w:rsidTr="00860BE2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445FD2" w:rsidRDefault="00767CE4" w:rsidP="005D3785">
            <w:pPr>
              <w:shd w:val="clear" w:color="auto" w:fill="FFFFFF"/>
              <w:spacing w:line="276" w:lineRule="auto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  <w:r w:rsidR="00F3370B">
              <w:t>/контроль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67CE4" w:rsidRPr="00734BF0" w:rsidRDefault="00F3370B" w:rsidP="00C46519">
            <w:pPr>
              <w:shd w:val="clear" w:color="auto" w:fill="FFFFFF"/>
              <w:spacing w:line="276" w:lineRule="auto"/>
              <w:jc w:val="center"/>
            </w:pPr>
            <w:r>
              <w:t>234</w:t>
            </w:r>
            <w:r w:rsidR="00711075">
              <w:t>ч.</w:t>
            </w:r>
          </w:p>
        </w:tc>
      </w:tr>
      <w:tr w:rsidR="00860BE2" w:rsidRPr="00445FD2" w:rsidTr="00F3370B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0BE2" w:rsidRPr="00445FD2" w:rsidRDefault="00F3370B" w:rsidP="005D3785">
            <w:pPr>
              <w:shd w:val="clear" w:color="auto" w:fill="FFFFFF"/>
              <w:spacing w:line="276" w:lineRule="auto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60BE2" w:rsidRDefault="00F3370B" w:rsidP="00711075">
            <w:pPr>
              <w:shd w:val="clear" w:color="auto" w:fill="FFFFFF"/>
              <w:spacing w:line="276" w:lineRule="auto"/>
              <w:jc w:val="center"/>
            </w:pPr>
            <w:r>
              <w:t>–</w:t>
            </w:r>
          </w:p>
        </w:tc>
      </w:tr>
    </w:tbl>
    <w:p w:rsidR="00767CE4" w:rsidRDefault="00767CE4" w:rsidP="005D3785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767CE4" w:rsidSect="00AD42CE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>3. Структура модуля</w:t>
      </w:r>
    </w:p>
    <w:p w:rsidR="00767CE4" w:rsidRDefault="00767CE4" w:rsidP="00734BF0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>
        <w:rPr>
          <w:b/>
          <w:caps/>
        </w:rPr>
        <w:t>Основы научных знаний</w:t>
      </w:r>
      <w:r w:rsidRPr="00FA0B3F">
        <w:rPr>
          <w:b/>
        </w:rPr>
        <w:t xml:space="preserve"> </w:t>
      </w:r>
      <w:r w:rsidRPr="00FA0B3F">
        <w:rPr>
          <w:b/>
          <w:caps/>
        </w:rPr>
        <w:t>»</w:t>
      </w:r>
    </w:p>
    <w:p w:rsidR="00767CE4" w:rsidRPr="00FA0B3F" w:rsidRDefault="00767CE4" w:rsidP="00734BF0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78"/>
        <w:gridCol w:w="2980"/>
        <w:gridCol w:w="882"/>
        <w:gridCol w:w="1526"/>
        <w:gridCol w:w="1424"/>
        <w:gridCol w:w="1298"/>
        <w:gridCol w:w="1169"/>
        <w:gridCol w:w="1169"/>
        <w:gridCol w:w="1296"/>
        <w:gridCol w:w="1442"/>
      </w:tblGrid>
      <w:tr w:rsidR="00767CE4" w:rsidRPr="006B4412" w:rsidTr="00E16A94">
        <w:trPr>
          <w:trHeight w:val="302"/>
        </w:trPr>
        <w:tc>
          <w:tcPr>
            <w:tcW w:w="127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Код</w:t>
            </w:r>
          </w:p>
        </w:tc>
        <w:tc>
          <w:tcPr>
            <w:tcW w:w="2980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Дисциплина</w:t>
            </w:r>
          </w:p>
        </w:tc>
        <w:tc>
          <w:tcPr>
            <w:tcW w:w="6299" w:type="dxa"/>
            <w:gridSpan w:val="5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(час.)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Трудоемкость  (з.е.)</w:t>
            </w:r>
          </w:p>
        </w:tc>
        <w:tc>
          <w:tcPr>
            <w:tcW w:w="1296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Порядок изучения</w:t>
            </w:r>
            <w:r w:rsidR="00711075">
              <w:t xml:space="preserve"> (семестр)</w:t>
            </w:r>
          </w:p>
        </w:tc>
        <w:tc>
          <w:tcPr>
            <w:tcW w:w="144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Образовательные результаты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(код ОР)</w:t>
            </w: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Всего</w:t>
            </w:r>
          </w:p>
        </w:tc>
        <w:tc>
          <w:tcPr>
            <w:tcW w:w="2950" w:type="dxa"/>
            <w:gridSpan w:val="2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Контактная работа</w:t>
            </w:r>
          </w:p>
        </w:tc>
        <w:tc>
          <w:tcPr>
            <w:tcW w:w="1298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169" w:type="dxa"/>
            <w:vMerge w:val="restart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Аттестация</w:t>
            </w: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2980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82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26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t>Аудиторная работа</w:t>
            </w:r>
          </w:p>
        </w:tc>
        <w:tc>
          <w:tcPr>
            <w:tcW w:w="1424" w:type="dxa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 xml:space="preserve">КСР (в т.ч. </w:t>
            </w:r>
          </w:p>
          <w:p w:rsidR="00767CE4" w:rsidRPr="006B4412" w:rsidRDefault="00767CE4" w:rsidP="00734BF0">
            <w:pPr>
              <w:tabs>
                <w:tab w:val="left" w:pos="814"/>
              </w:tabs>
              <w:jc w:val="center"/>
            </w:pPr>
            <w:r w:rsidRPr="006B4412">
              <w:t>в ЭИОС)</w:t>
            </w:r>
          </w:p>
        </w:tc>
        <w:tc>
          <w:tcPr>
            <w:tcW w:w="1298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</w:tcPr>
          <w:p w:rsidR="00767CE4" w:rsidRPr="006B4412" w:rsidRDefault="00767CE4" w:rsidP="00734BF0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69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Merge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6B4412" w:rsidRDefault="00767CE4" w:rsidP="00734BF0">
            <w:pPr>
              <w:numPr>
                <w:ilvl w:val="0"/>
                <w:numId w:val="1"/>
              </w:numPr>
              <w:tabs>
                <w:tab w:val="left" w:pos="600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Дисциплины, обязательные для изучения</w:t>
            </w: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К.М.02.01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Философия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 w:rsidRPr="006B4412">
              <w:t>144</w:t>
            </w:r>
          </w:p>
        </w:tc>
        <w:tc>
          <w:tcPr>
            <w:tcW w:w="1526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424" w:type="dxa"/>
          </w:tcPr>
          <w:p w:rsidR="00767CE4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  <w:tc>
          <w:tcPr>
            <w:tcW w:w="1298" w:type="dxa"/>
          </w:tcPr>
          <w:p w:rsidR="00767CE4" w:rsidRPr="00E16A94" w:rsidRDefault="00C46519" w:rsidP="00C46519">
            <w:pPr>
              <w:autoSpaceDE w:val="0"/>
              <w:autoSpaceDN w:val="0"/>
              <w:adjustRightInd w:val="0"/>
              <w:jc w:val="center"/>
            </w:pPr>
            <w:r>
              <w:t>78 /</w:t>
            </w:r>
            <w:r w:rsidR="00860BE2">
              <w:t xml:space="preserve"> </w:t>
            </w:r>
            <w:r>
              <w:t>12</w:t>
            </w:r>
            <w:r w:rsidR="00860BE2">
              <w:t xml:space="preserve"> контроль</w:t>
            </w:r>
          </w:p>
        </w:tc>
        <w:tc>
          <w:tcPr>
            <w:tcW w:w="1169" w:type="dxa"/>
          </w:tcPr>
          <w:p w:rsidR="00767CE4" w:rsidRPr="006B4412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6B4412">
              <w:t>Э</w:t>
            </w:r>
          </w:p>
        </w:tc>
        <w:tc>
          <w:tcPr>
            <w:tcW w:w="1169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4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767CE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1</w:t>
            </w:r>
          </w:p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67CE4" w:rsidRPr="006B4412" w:rsidTr="00E16A94">
        <w:tc>
          <w:tcPr>
            <w:tcW w:w="1278" w:type="dxa"/>
            <w:vAlign w:val="center"/>
          </w:tcPr>
          <w:p w:rsidR="00767CE4" w:rsidRPr="006B4412" w:rsidRDefault="00767CE4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К.М.02.02</w:t>
            </w:r>
          </w:p>
        </w:tc>
        <w:tc>
          <w:tcPr>
            <w:tcW w:w="2980" w:type="dxa"/>
            <w:vAlign w:val="center"/>
          </w:tcPr>
          <w:p w:rsidR="00767CE4" w:rsidRPr="006B4412" w:rsidRDefault="00767CE4" w:rsidP="00734BF0">
            <w:r w:rsidRPr="006B4412">
              <w:t>Концепции современного естествознания</w:t>
            </w:r>
          </w:p>
        </w:tc>
        <w:tc>
          <w:tcPr>
            <w:tcW w:w="882" w:type="dxa"/>
            <w:vAlign w:val="center"/>
          </w:tcPr>
          <w:p w:rsidR="00767CE4" w:rsidRPr="006B4412" w:rsidRDefault="00767CE4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767CE4" w:rsidRPr="006B4412" w:rsidRDefault="002934AE" w:rsidP="00E16A94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767CE4" w:rsidRPr="00E16A94" w:rsidRDefault="00767CE4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Э</w:t>
            </w:r>
          </w:p>
        </w:tc>
        <w:tc>
          <w:tcPr>
            <w:tcW w:w="1169" w:type="dxa"/>
            <w:vAlign w:val="center"/>
          </w:tcPr>
          <w:p w:rsidR="00767CE4" w:rsidRPr="00E16A94" w:rsidRDefault="00767CE4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767CE4" w:rsidRPr="00E16A94" w:rsidRDefault="00711075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Математические методы обработки данных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 w:rsidR="007378BA">
              <w:rPr>
                <w:caps/>
              </w:rPr>
              <w:t>.2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К.М.02.04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r w:rsidRPr="006B4412">
              <w:t>Основы научно-исследовательской деятельности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</w:t>
            </w:r>
            <w:r w:rsidRPr="006B4412">
              <w:rPr>
                <w:caps/>
              </w:rPr>
              <w:t>4</w:t>
            </w:r>
          </w:p>
        </w:tc>
      </w:tr>
      <w:tr w:rsidR="00767CE4" w:rsidRPr="006B4412" w:rsidTr="00E16A94">
        <w:tc>
          <w:tcPr>
            <w:tcW w:w="14464" w:type="dxa"/>
            <w:gridSpan w:val="10"/>
            <w:vAlign w:val="center"/>
          </w:tcPr>
          <w:p w:rsidR="00767CE4" w:rsidRPr="00E16A94" w:rsidRDefault="00767CE4" w:rsidP="002934AE">
            <w:pPr>
              <w:tabs>
                <w:tab w:val="left" w:pos="814"/>
              </w:tabs>
              <w:ind w:firstLine="317"/>
              <w:jc w:val="center"/>
              <w:rPr>
                <w:caps/>
              </w:rPr>
            </w:pPr>
            <w:r w:rsidRPr="00E16A94">
              <w:rPr>
                <w:caps/>
              </w:rPr>
              <w:t xml:space="preserve">2. Дисциплины по выбору (выбрать 1 из </w:t>
            </w:r>
            <w:r w:rsidR="002934AE">
              <w:rPr>
                <w:caps/>
              </w:rPr>
              <w:t>3</w:t>
            </w:r>
            <w:r w:rsidRPr="00E16A94">
              <w:rPr>
                <w:caps/>
              </w:rPr>
              <w:t>)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К.М.02.ДВ.01.01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Математика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К.М.02.ДВ.01.02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>
              <w:t>Статистика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6B4412">
              <w:rPr>
                <w:caps/>
              </w:rPr>
              <w:t>ОР</w:t>
            </w:r>
            <w:r>
              <w:rPr>
                <w:caps/>
              </w:rPr>
              <w:t>.3</w:t>
            </w:r>
          </w:p>
        </w:tc>
      </w:tr>
      <w:tr w:rsidR="002934AE" w:rsidRPr="006B4412" w:rsidTr="00E16A94">
        <w:tc>
          <w:tcPr>
            <w:tcW w:w="1278" w:type="dxa"/>
            <w:vAlign w:val="center"/>
          </w:tcPr>
          <w:p w:rsidR="002934AE" w:rsidRPr="006B4412" w:rsidRDefault="002934AE" w:rsidP="00734BF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К.М.02.ДВ.01.03</w:t>
            </w:r>
          </w:p>
        </w:tc>
        <w:tc>
          <w:tcPr>
            <w:tcW w:w="2980" w:type="dxa"/>
            <w:vAlign w:val="center"/>
          </w:tcPr>
          <w:p w:rsidR="002934AE" w:rsidRPr="006B4412" w:rsidRDefault="002934AE" w:rsidP="00734BF0">
            <w:pPr>
              <w:textAlignment w:val="baseline"/>
            </w:pPr>
            <w:r w:rsidRPr="00E16A94">
              <w:t>Логика</w:t>
            </w:r>
          </w:p>
        </w:tc>
        <w:tc>
          <w:tcPr>
            <w:tcW w:w="882" w:type="dxa"/>
            <w:vAlign w:val="center"/>
          </w:tcPr>
          <w:p w:rsidR="002934AE" w:rsidRPr="006B4412" w:rsidRDefault="002934AE" w:rsidP="00E16A9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26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424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1298" w:type="dxa"/>
          </w:tcPr>
          <w:p w:rsidR="002934AE" w:rsidRPr="006B4412" w:rsidRDefault="002934AE" w:rsidP="0037275B">
            <w:pPr>
              <w:autoSpaceDE w:val="0"/>
              <w:autoSpaceDN w:val="0"/>
              <w:adjustRightInd w:val="0"/>
              <w:jc w:val="center"/>
            </w:pPr>
            <w:r>
              <w:t>36</w:t>
            </w:r>
          </w:p>
        </w:tc>
        <w:tc>
          <w:tcPr>
            <w:tcW w:w="1169" w:type="dxa"/>
          </w:tcPr>
          <w:p w:rsidR="002934AE" w:rsidRPr="00E16A94" w:rsidRDefault="002934AE" w:rsidP="00E16A94">
            <w:pPr>
              <w:autoSpaceDE w:val="0"/>
              <w:autoSpaceDN w:val="0"/>
              <w:adjustRightInd w:val="0"/>
              <w:jc w:val="center"/>
            </w:pPr>
            <w:r w:rsidRPr="00E16A94">
              <w:t>З</w:t>
            </w:r>
          </w:p>
        </w:tc>
        <w:tc>
          <w:tcPr>
            <w:tcW w:w="1169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E16A94">
              <w:rPr>
                <w:caps/>
              </w:rPr>
              <w:t>2</w:t>
            </w:r>
          </w:p>
        </w:tc>
        <w:tc>
          <w:tcPr>
            <w:tcW w:w="1296" w:type="dxa"/>
            <w:vAlign w:val="center"/>
          </w:tcPr>
          <w:p w:rsidR="002934AE" w:rsidRPr="00E16A94" w:rsidRDefault="002934AE" w:rsidP="00E16A9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442" w:type="dxa"/>
            <w:vAlign w:val="center"/>
          </w:tcPr>
          <w:p w:rsidR="002934AE" w:rsidRPr="006B4412" w:rsidRDefault="002934AE" w:rsidP="00E16A94">
            <w:pPr>
              <w:pStyle w:val="a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412">
              <w:rPr>
                <w:rFonts w:ascii="Times New Roman" w:hAnsi="Times New Roman"/>
                <w:caps/>
              </w:rPr>
              <w:t>ОР</w:t>
            </w:r>
            <w:r>
              <w:rPr>
                <w:rFonts w:ascii="Times New Roman" w:hAnsi="Times New Roman"/>
                <w:caps/>
              </w:rPr>
              <w:t>.3</w:t>
            </w:r>
          </w:p>
        </w:tc>
      </w:tr>
      <w:tr w:rsidR="00F3370B" w:rsidRPr="006B4412" w:rsidTr="00F3370B">
        <w:tc>
          <w:tcPr>
            <w:tcW w:w="14464" w:type="dxa"/>
            <w:gridSpan w:val="10"/>
            <w:vAlign w:val="center"/>
          </w:tcPr>
          <w:p w:rsidR="00F3370B" w:rsidRPr="006B4412" w:rsidRDefault="00F3370B" w:rsidP="00E16A94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  <w:sz w:val="24"/>
                <w:szCs w:val="24"/>
              </w:rPr>
              <w:t>3.</w:t>
            </w:r>
            <w:r w:rsidRPr="005A68F8">
              <w:rPr>
                <w:rFonts w:ascii="Times New Roman" w:hAnsi="Times New Roman"/>
                <w:caps/>
                <w:sz w:val="24"/>
                <w:szCs w:val="24"/>
              </w:rPr>
              <w:t>АТТЕСТАЦИЯ</w:t>
            </w:r>
          </w:p>
        </w:tc>
      </w:tr>
      <w:tr w:rsidR="00F3370B" w:rsidRPr="006B4412" w:rsidTr="00E16A94">
        <w:tc>
          <w:tcPr>
            <w:tcW w:w="1278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К.М.02.05(К)</w:t>
            </w:r>
          </w:p>
        </w:tc>
        <w:tc>
          <w:tcPr>
            <w:tcW w:w="2980" w:type="dxa"/>
            <w:vAlign w:val="center"/>
          </w:tcPr>
          <w:p w:rsidR="00F3370B" w:rsidRPr="00E16A94" w:rsidRDefault="00F3370B" w:rsidP="00F3370B">
            <w:pPr>
              <w:textAlignment w:val="baseline"/>
            </w:pPr>
            <w:r>
              <w:t>Экзамен по модулю «Основы управленческой культуры»</w:t>
            </w:r>
          </w:p>
        </w:tc>
        <w:tc>
          <w:tcPr>
            <w:tcW w:w="882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</w:pPr>
          </w:p>
        </w:tc>
        <w:tc>
          <w:tcPr>
            <w:tcW w:w="1526" w:type="dxa"/>
          </w:tcPr>
          <w:p w:rsidR="00F3370B" w:rsidRPr="005A68F8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24" w:type="dxa"/>
          </w:tcPr>
          <w:p w:rsidR="00F3370B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98" w:type="dxa"/>
          </w:tcPr>
          <w:p w:rsidR="00F3370B" w:rsidRDefault="00F3370B" w:rsidP="00F3370B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</w:tcPr>
          <w:p w:rsidR="00F3370B" w:rsidRPr="00E16A94" w:rsidRDefault="00F3370B" w:rsidP="00F3370B">
            <w:pPr>
              <w:autoSpaceDE w:val="0"/>
              <w:autoSpaceDN w:val="0"/>
              <w:adjustRightInd w:val="0"/>
              <w:jc w:val="center"/>
            </w:pPr>
            <w:r>
              <w:t>Э</w:t>
            </w:r>
          </w:p>
        </w:tc>
        <w:tc>
          <w:tcPr>
            <w:tcW w:w="1169" w:type="dxa"/>
            <w:vAlign w:val="center"/>
          </w:tcPr>
          <w:p w:rsidR="00F3370B" w:rsidRPr="00E16A94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96" w:type="dxa"/>
            <w:vAlign w:val="center"/>
          </w:tcPr>
          <w:p w:rsidR="00F3370B" w:rsidRDefault="00F3370B" w:rsidP="00F3370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42" w:type="dxa"/>
            <w:vAlign w:val="center"/>
          </w:tcPr>
          <w:p w:rsidR="00F3370B" w:rsidRPr="006B4412" w:rsidRDefault="00F3370B" w:rsidP="00F3370B">
            <w:pPr>
              <w:pStyle w:val="a8"/>
              <w:jc w:val="center"/>
              <w:rPr>
                <w:rFonts w:ascii="Times New Roman" w:hAnsi="Times New Roman"/>
                <w:caps/>
              </w:rPr>
            </w:pPr>
            <w:r>
              <w:rPr>
                <w:rFonts w:ascii="Times New Roman" w:hAnsi="Times New Roman"/>
                <w:caps/>
              </w:rPr>
              <w:t>ОР.1-4</w:t>
            </w:r>
          </w:p>
        </w:tc>
      </w:tr>
    </w:tbl>
    <w:p w:rsidR="00767CE4" w:rsidRDefault="00767CE4" w:rsidP="005D3785">
      <w:pPr>
        <w:spacing w:line="276" w:lineRule="auto"/>
        <w:sectPr w:rsidR="00767CE4" w:rsidSect="00734BF0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:rsidR="00767CE4" w:rsidRPr="00212A68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lastRenderedPageBreak/>
        <w:t xml:space="preserve">4. Методические указания для обучающихся 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  <w:r w:rsidRPr="00212A68">
        <w:rPr>
          <w:b/>
          <w:caps/>
        </w:rPr>
        <w:t>по освоению Модуля</w:t>
      </w:r>
    </w:p>
    <w:p w:rsidR="00767CE4" w:rsidRDefault="00767CE4" w:rsidP="005D3785">
      <w:pPr>
        <w:spacing w:line="276" w:lineRule="auto"/>
        <w:ind w:firstLine="709"/>
        <w:jc w:val="center"/>
        <w:rPr>
          <w:b/>
          <w:caps/>
        </w:rPr>
      </w:pP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 xml:space="preserve">«Философия» </w:t>
      </w:r>
      <w:r w:rsidRPr="0037275B">
        <w:t>является обязательной при подготовке студентов высшего профессионального образования направлени</w:t>
      </w:r>
      <w:r>
        <w:t>я</w:t>
      </w:r>
      <w:r w:rsidRPr="0037275B">
        <w:t xml:space="preserve"> 44.03.0</w:t>
      </w:r>
      <w:r w:rsidR="00D31CD8">
        <w:t>4</w:t>
      </w:r>
      <w:r w:rsidRPr="0037275B">
        <w:t xml:space="preserve"> </w:t>
      </w:r>
      <w:r w:rsidR="00D31CD8">
        <w:t>Профессиональное обучение (по отраслям)</w:t>
      </w:r>
      <w:r w:rsidRPr="0037275B">
        <w:t>.</w:t>
      </w:r>
      <w:r>
        <w:t xml:space="preserve"> </w:t>
      </w:r>
      <w:r w:rsidRPr="0037275B"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Во время сессии студенты сдают экзамен по дисциплине.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Дисциплина </w:t>
      </w:r>
      <w:r w:rsidRPr="0037275B">
        <w:rPr>
          <w:b/>
        </w:rPr>
        <w:t>«Концепции современного естествознания»</w:t>
      </w:r>
      <w:r w:rsidRPr="0037275B">
        <w:t xml:space="preserve"> является обязательной при подготовке студентов высшего профессионального образования направления подготовки </w:t>
      </w:r>
      <w:r w:rsidR="005E39F4" w:rsidRPr="0037275B">
        <w:t>44.03.0</w:t>
      </w:r>
      <w:r w:rsidR="005E39F4">
        <w:t>4</w:t>
      </w:r>
      <w:r w:rsidR="005E39F4" w:rsidRPr="0037275B">
        <w:t xml:space="preserve"> </w:t>
      </w:r>
      <w:r w:rsidR="005E39F4">
        <w:t>Профессиональное обучение (по отраслям)</w:t>
      </w:r>
      <w:r w:rsidRPr="0037275B">
        <w:t xml:space="preserve">. Освоение дисциплины предполагает посещение студентами лекционных и семинарских занятий. </w:t>
      </w:r>
    </w:p>
    <w:p w:rsidR="0037275B" w:rsidRPr="0037275B" w:rsidRDefault="0037275B" w:rsidP="0037275B">
      <w:pPr>
        <w:overflowPunct w:val="0"/>
        <w:autoSpaceDE w:val="0"/>
        <w:autoSpaceDN w:val="0"/>
        <w:adjustRightInd w:val="0"/>
        <w:spacing w:line="276" w:lineRule="auto"/>
        <w:ind w:firstLine="709"/>
        <w:jc w:val="both"/>
        <w:textAlignment w:val="baseline"/>
      </w:pPr>
      <w:r w:rsidRPr="0037275B"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работу с информацией, полученной на лекционных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подготовка к выступлению на семинарских занятиях;</w:t>
      </w:r>
    </w:p>
    <w:p w:rsidR="0037275B" w:rsidRPr="0037275B" w:rsidRDefault="0037275B" w:rsidP="0037275B">
      <w:pPr>
        <w:numPr>
          <w:ilvl w:val="0"/>
          <w:numId w:val="12"/>
        </w:numPr>
        <w:spacing w:line="276" w:lineRule="auto"/>
        <w:ind w:left="0" w:firstLine="709"/>
        <w:jc w:val="both"/>
      </w:pPr>
      <w:r w:rsidRPr="0037275B">
        <w:t>проведение научных исследований по выбранной тематике.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37275B" w:rsidRPr="0037275B" w:rsidRDefault="0037275B" w:rsidP="0037275B">
      <w:pPr>
        <w:spacing w:line="276" w:lineRule="auto"/>
        <w:ind w:firstLine="709"/>
        <w:jc w:val="both"/>
        <w:rPr>
          <w:rFonts w:eastAsia="Calibri"/>
          <w:lang w:eastAsia="en-US"/>
        </w:rPr>
      </w:pPr>
      <w:r w:rsidRPr="0037275B"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  <w:r w:rsidRPr="0037275B">
        <w:rPr>
          <w:rFonts w:eastAsia="Calibri"/>
          <w:lang w:eastAsia="en-US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Изучение дисциплины «Концепции современного естествознания» завершается защитой проекта.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 xml:space="preserve">При организации и планировании времени, необходимого для изучения тем дисциплины </w:t>
      </w:r>
      <w:r w:rsidRPr="0037275B">
        <w:rPr>
          <w:b/>
        </w:rPr>
        <w:t>«Математические методы обработки данных»,</w:t>
      </w:r>
      <w:r w:rsidRPr="0037275B"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37275B" w:rsidRPr="0037275B" w:rsidRDefault="0037275B" w:rsidP="0037275B">
      <w:pPr>
        <w:spacing w:line="276" w:lineRule="auto"/>
        <w:ind w:firstLine="709"/>
        <w:jc w:val="both"/>
      </w:pPr>
      <w:r w:rsidRPr="0037275B">
        <w:t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Качественная подго</w:t>
      </w:r>
      <w:r w:rsidRPr="0037275B">
        <w:lastRenderedPageBreak/>
        <w:t>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37275B">
        <w:rPr>
          <w:b/>
        </w:rPr>
        <w:t>«Основы научно-исследовательской деятельности»</w:t>
      </w:r>
      <w:r w:rsidRPr="0037275B"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767CE4" w:rsidRDefault="0037275B" w:rsidP="0037275B">
      <w:pPr>
        <w:spacing w:line="276" w:lineRule="auto"/>
        <w:ind w:firstLine="709"/>
        <w:jc w:val="both"/>
      </w:pPr>
      <w:r w:rsidRPr="0037275B">
        <w:t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</w:t>
      </w:r>
      <w:r w:rsidRPr="0037275B">
        <w:lastRenderedPageBreak/>
        <w:t>дований, а также познакомиться с современными способами презентации результатов научно-исследовательской работы. Для этого студентам необх</w:t>
      </w:r>
      <w:r>
        <w:t xml:space="preserve">одимо выполнить ряд контекстных </w:t>
      </w:r>
      <w:r w:rsidRPr="0037275B">
        <w:t>зада</w:t>
      </w:r>
      <w:r>
        <w:t xml:space="preserve"> </w:t>
      </w:r>
      <w:r w:rsidRPr="0037275B">
        <w:t>ч, контрольную работу и подготовить проектное задание.</w:t>
      </w:r>
    </w:p>
    <w:p w:rsidR="0037275B" w:rsidRDefault="0037275B" w:rsidP="0037275B">
      <w:pPr>
        <w:spacing w:line="276" w:lineRule="auto"/>
        <w:ind w:firstLine="709"/>
        <w:jc w:val="both"/>
        <w:rPr>
          <w:lang w:eastAsia="en-US"/>
        </w:rPr>
      </w:pPr>
      <w:r>
        <w:t>Кроме обязательных для изучения дисциплин, обучающиеся выбирают для изучения один из следующих элективных курсов: Математика, Статистика или Логика.</w:t>
      </w:r>
    </w:p>
    <w:p w:rsidR="00767CE4" w:rsidRDefault="00767CE4" w:rsidP="00E16A94">
      <w:pPr>
        <w:spacing w:line="276" w:lineRule="auto"/>
        <w:ind w:firstLine="709"/>
        <w:jc w:val="center"/>
        <w:rPr>
          <w:lang w:eastAsia="en-US"/>
        </w:rPr>
      </w:pPr>
    </w:p>
    <w:p w:rsidR="00767CE4" w:rsidRDefault="00767CE4" w:rsidP="005D3785">
      <w:pPr>
        <w:pStyle w:val="2"/>
        <w:numPr>
          <w:ilvl w:val="0"/>
          <w:numId w:val="6"/>
        </w:numPr>
        <w:spacing w:after="0" w:line="276" w:lineRule="auto"/>
        <w:jc w:val="center"/>
        <w:rPr>
          <w:b/>
          <w:caps/>
        </w:rPr>
      </w:pPr>
      <w:r w:rsidRPr="00212A68">
        <w:rPr>
          <w:b/>
          <w:caps/>
        </w:rPr>
        <w:t>ПРОГРАММЫ ДИСЦИПЛИН МОДУЛЯ</w:t>
      </w:r>
    </w:p>
    <w:p w:rsidR="00767CE4" w:rsidRDefault="00767CE4" w:rsidP="005D3785">
      <w:pPr>
        <w:pStyle w:val="2"/>
        <w:spacing w:after="0" w:line="276" w:lineRule="auto"/>
        <w:ind w:left="0" w:firstLine="709"/>
        <w:jc w:val="center"/>
        <w:rPr>
          <w:b/>
        </w:rPr>
      </w:pPr>
      <w:r w:rsidRPr="00212A68">
        <w:rPr>
          <w:b/>
        </w:rPr>
        <w:t>5.1. ПРОГРАММА ДИСЦИПЛИНЫ</w:t>
      </w:r>
    </w:p>
    <w:p w:rsidR="00767CE4" w:rsidRDefault="00767CE4" w:rsidP="005D378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212A68">
        <w:rPr>
          <w:b/>
          <w:bCs/>
        </w:rPr>
        <w:t>«Философия»</w:t>
      </w:r>
    </w:p>
    <w:p w:rsidR="00767CE4" w:rsidRPr="00D965E0" w:rsidRDefault="00767CE4" w:rsidP="00F92CB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1. Пояснительная записка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D965E0">
        <w:rPr>
          <w:spacing w:val="-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  <w:r>
        <w:rPr>
          <w:spacing w:val="-4"/>
        </w:rPr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bCs/>
        </w:rPr>
        <w:t xml:space="preserve">Освоение дисциплины позволит студентам </w:t>
      </w:r>
      <w:r w:rsidRPr="00D965E0"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D965E0">
        <w:rPr>
          <w:spacing w:val="-4"/>
        </w:rPr>
        <w:t xml:space="preserve"> выработать </w:t>
      </w:r>
      <w:r w:rsidRPr="00D965E0"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D965E0">
        <w:rPr>
          <w:spacing w:val="2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D965E0">
        <w:t>.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D965E0">
        <w:rPr>
          <w:bCs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2. Место в структуре модуля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37275B">
        <w:t>«Философия» является дисциплиной модуля «</w:t>
      </w:r>
      <w:r w:rsidRPr="0037275B">
        <w:rPr>
          <w:bCs/>
          <w:iCs/>
        </w:rPr>
        <w:t>Основы научных знаний</w:t>
      </w:r>
      <w:r w:rsidRPr="0037275B">
        <w:t xml:space="preserve">», обязательной для изучения. 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bookmarkStart w:id="1" w:name="_Hlk6821314"/>
      <w:r w:rsidRPr="0037275B">
        <w:rPr>
          <w:bCs/>
        </w:rPr>
        <w:t>Для освоения данной дисциплины требуются знания, полученные на дисциплинах: «</w:t>
      </w:r>
      <w:r w:rsidRPr="0037275B">
        <w:t>История</w:t>
      </w:r>
      <w:r w:rsidRPr="0037275B">
        <w:rPr>
          <w:bCs/>
        </w:rPr>
        <w:t>», «</w:t>
      </w:r>
      <w:r w:rsidRPr="0037275B">
        <w:t>Концепции современного естествознания</w:t>
      </w:r>
      <w:r w:rsidRPr="0037275B">
        <w:rPr>
          <w:bCs/>
        </w:rPr>
        <w:t>», «</w:t>
      </w:r>
      <w:r w:rsidRPr="0037275B">
        <w:t>Основы научно-исследовательской деятельности</w:t>
      </w:r>
      <w:r w:rsidRPr="0037275B">
        <w:rPr>
          <w:bCs/>
        </w:rPr>
        <w:t>».</w:t>
      </w:r>
    </w:p>
    <w:p w:rsidR="0037275B" w:rsidRPr="0037275B" w:rsidRDefault="0037275B" w:rsidP="0037275B">
      <w:pPr>
        <w:autoSpaceDE w:val="0"/>
        <w:autoSpaceDN w:val="0"/>
        <w:adjustRightInd w:val="0"/>
        <w:spacing w:line="276" w:lineRule="auto"/>
        <w:ind w:firstLine="709"/>
        <w:jc w:val="both"/>
      </w:pPr>
      <w:bookmarkStart w:id="2" w:name="_Hlk6821333"/>
      <w:bookmarkEnd w:id="1"/>
      <w:r w:rsidRPr="0037275B">
        <w:rPr>
          <w:bCs/>
        </w:rPr>
        <w:t>Дисциплины, для которых данная дисциплина является предшествующей: «</w:t>
      </w:r>
      <w:r w:rsidRPr="0037275B">
        <w:t>Мировая художественная культура</w:t>
      </w:r>
      <w:r w:rsidRPr="0037275B">
        <w:rPr>
          <w:bCs/>
        </w:rPr>
        <w:t>», «</w:t>
      </w:r>
      <w:r w:rsidRPr="0037275B">
        <w:t>Социальное проектирование</w:t>
      </w:r>
      <w:r w:rsidRPr="0037275B">
        <w:rPr>
          <w:bCs/>
        </w:rPr>
        <w:t>», «</w:t>
      </w:r>
      <w:r w:rsidRPr="0037275B">
        <w:t>Проектирование образовательного пространства</w:t>
      </w:r>
      <w:r w:rsidRPr="0037275B">
        <w:rPr>
          <w:bCs/>
        </w:rPr>
        <w:t>», «</w:t>
      </w:r>
      <w:r w:rsidRPr="0037275B">
        <w:t>Психология развития</w:t>
      </w:r>
      <w:r w:rsidRPr="0037275B">
        <w:rPr>
          <w:bCs/>
        </w:rPr>
        <w:t>» и «</w:t>
      </w:r>
      <w:r w:rsidRPr="0037275B">
        <w:t>Педагогическая психология</w:t>
      </w:r>
      <w:r w:rsidRPr="0037275B">
        <w:rPr>
          <w:bCs/>
        </w:rPr>
        <w:t>»</w:t>
      </w:r>
      <w:r w:rsidRPr="0037275B">
        <w:t>.</w:t>
      </w:r>
    </w:p>
    <w:bookmarkEnd w:id="2"/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3. Цели и задачи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rPr>
          <w:i/>
          <w:iCs/>
        </w:rPr>
        <w:t>Цель</w:t>
      </w:r>
      <w:r w:rsidRPr="00D965E0">
        <w:rPr>
          <w:b/>
          <w:bCs/>
          <w:i/>
          <w:iCs/>
        </w:rPr>
        <w:t xml:space="preserve"> </w:t>
      </w:r>
      <w:r w:rsidRPr="00D965E0">
        <w:rPr>
          <w:i/>
          <w:iCs/>
        </w:rPr>
        <w:t>дисциплины</w:t>
      </w:r>
      <w:r w:rsidRPr="00D965E0">
        <w:t xml:space="preserve"> </w:t>
      </w:r>
      <w:r w:rsidRPr="00D965E0">
        <w:rPr>
          <w:spacing w:val="3"/>
        </w:rPr>
        <w:t>– создание условий для</w:t>
      </w:r>
      <w:r>
        <w:rPr>
          <w:spacing w:val="3"/>
        </w:rPr>
        <w:t xml:space="preserve"> изучения</w:t>
      </w:r>
      <w:r w:rsidRPr="00D965E0">
        <w:t xml:space="preserve"> основ философских знаний</w:t>
      </w:r>
      <w:r>
        <w:t xml:space="preserve"> и их использование</w:t>
      </w:r>
      <w:r w:rsidRPr="00D965E0">
        <w:t xml:space="preserve"> в формировании научного мировоззрения.</w:t>
      </w:r>
    </w:p>
    <w:p w:rsidR="00767CE4" w:rsidRPr="00D965E0" w:rsidRDefault="00767CE4" w:rsidP="00477421">
      <w:pPr>
        <w:ind w:firstLine="567"/>
        <w:jc w:val="both"/>
      </w:pPr>
      <w:r w:rsidRPr="00D965E0">
        <w:rPr>
          <w:i/>
          <w:iCs/>
        </w:rPr>
        <w:t>Задачи дисциплины:</w:t>
      </w:r>
      <w:r w:rsidRPr="00D965E0">
        <w:t xml:space="preserve"> 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вооружить необходимым объемом знаний по философской </w:t>
      </w:r>
      <w:r w:rsidRPr="00D965E0">
        <w:rPr>
          <w:spacing w:val="-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767CE4" w:rsidRPr="00D965E0" w:rsidRDefault="00767CE4" w:rsidP="00477421">
      <w:pPr>
        <w:ind w:firstLine="567"/>
        <w:jc w:val="both"/>
      </w:pPr>
      <w:r w:rsidRPr="00D965E0">
        <w:t xml:space="preserve">- </w:t>
      </w:r>
      <w:r w:rsidRPr="00D965E0">
        <w:rPr>
          <w:iCs/>
        </w:rPr>
        <w:t>способствовать развитию у студентов</w:t>
      </w:r>
      <w:r w:rsidRPr="00D965E0"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767CE4" w:rsidRPr="00D965E0" w:rsidRDefault="00767CE4" w:rsidP="00477421">
      <w:pPr>
        <w:ind w:firstLine="567"/>
        <w:jc w:val="both"/>
      </w:pPr>
      <w:r w:rsidRPr="00D965E0"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767CE4" w:rsidRPr="00D965E0" w:rsidRDefault="00767CE4" w:rsidP="00477421">
      <w:pPr>
        <w:ind w:firstLine="567"/>
        <w:jc w:val="both"/>
        <w:rPr>
          <w:spacing w:val="-4"/>
        </w:rPr>
      </w:pPr>
      <w:r w:rsidRPr="00D965E0">
        <w:t xml:space="preserve">- способствовать развитию творческого мышления, </w:t>
      </w:r>
      <w:r w:rsidRPr="00D965E0">
        <w:rPr>
          <w:spacing w:val="-4"/>
        </w:rPr>
        <w:t>системному взгляду на явления социальной и профессиональной жизни;</w:t>
      </w:r>
    </w:p>
    <w:p w:rsidR="00767CE4" w:rsidRPr="00D965E0" w:rsidRDefault="00767CE4" w:rsidP="00477421">
      <w:pPr>
        <w:autoSpaceDE w:val="0"/>
        <w:autoSpaceDN w:val="0"/>
        <w:adjustRightInd w:val="0"/>
        <w:ind w:firstLine="709"/>
        <w:jc w:val="both"/>
      </w:pPr>
      <w:r w:rsidRPr="00D965E0">
        <w:lastRenderedPageBreak/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>
        <w:t>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5"/>
        <w:gridCol w:w="2086"/>
        <w:gridCol w:w="1165"/>
        <w:gridCol w:w="2170"/>
        <w:gridCol w:w="954"/>
        <w:gridCol w:w="2408"/>
      </w:tblGrid>
      <w:tr w:rsidR="00767CE4" w:rsidRPr="00D965E0" w:rsidTr="00C20B07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suppressAutoHyphens/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Образовательные результаты дисциплины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Код компетенций ОПОП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 ОР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  <w:r w:rsidRPr="00D965E0">
              <w:rPr>
                <w:i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r w:rsidRPr="00D965E0"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767CE4" w:rsidRPr="00D965E0" w:rsidTr="00C20B07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jc w:val="both"/>
              <w:rPr>
                <w:i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/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rPr>
                <w:i/>
              </w:rPr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Применяет современные философские подходы для анализа, оценки и разрешения противоречий профессиональной и культурно-просветительской деятельности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Default="00767CE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 w:rsidRPr="00D965E0">
              <w:rPr>
                <w:sz w:val="20"/>
                <w:szCs w:val="20"/>
              </w:rPr>
              <w:t>ОК-1</w:t>
            </w:r>
          </w:p>
          <w:p w:rsidR="005E39F4" w:rsidRPr="00D965E0" w:rsidRDefault="005E39F4" w:rsidP="0037275B">
            <w:pPr>
              <w:pStyle w:val="2"/>
              <w:spacing w:after="0" w:line="240" w:lineRule="auto"/>
              <w:ind w:left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ОПК-6</w:t>
            </w:r>
          </w:p>
        </w:tc>
        <w:tc>
          <w:tcPr>
            <w:tcW w:w="2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</w:pPr>
            <w:r w:rsidRPr="00D965E0">
              <w:t>1.Тестирование в Э</w:t>
            </w:r>
            <w:r w:rsidR="0037275B">
              <w:t>И</w:t>
            </w:r>
            <w:r w:rsidRPr="00D965E0">
              <w:t>ОС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D965E0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5. Содержание дисциплины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3"/>
        <w:gridCol w:w="851"/>
        <w:gridCol w:w="850"/>
        <w:gridCol w:w="1418"/>
        <w:gridCol w:w="1237"/>
        <w:gridCol w:w="1029"/>
      </w:tblGrid>
      <w:tr w:rsidR="00767CE4" w:rsidRPr="00D965E0" w:rsidTr="0037275B">
        <w:trPr>
          <w:trHeight w:val="203"/>
        </w:trPr>
        <w:tc>
          <w:tcPr>
            <w:tcW w:w="42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Самостоятельная работа</w:t>
            </w:r>
            <w:r w:rsidR="00C46519">
              <w:t>/контроль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Всего часов по дисциплине</w:t>
            </w:r>
          </w:p>
        </w:tc>
      </w:tr>
      <w:tr w:rsidR="00767CE4" w:rsidRPr="00D965E0" w:rsidTr="0037275B">
        <w:trPr>
          <w:trHeight w:val="533"/>
        </w:trPr>
        <w:tc>
          <w:tcPr>
            <w:tcW w:w="425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tabs>
                <w:tab w:val="left" w:pos="814"/>
              </w:tabs>
              <w:jc w:val="center"/>
            </w:pPr>
            <w:r w:rsidRPr="00D965E0">
              <w:t xml:space="preserve">КСР (в т.ч. 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D965E0" w:rsidTr="0037275B">
        <w:trPr>
          <w:trHeight w:val="1"/>
        </w:trPr>
        <w:tc>
          <w:tcPr>
            <w:tcW w:w="42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9C237C" w:rsidP="00477421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jc w:val="both"/>
              <w:rPr>
                <w:b/>
                <w:i/>
              </w:rPr>
            </w:pPr>
            <w:r w:rsidRPr="00D965E0">
              <w:rPr>
                <w:b/>
              </w:rPr>
              <w:t>Раздел 1</w:t>
            </w:r>
            <w:r w:rsidRPr="00D965E0">
              <w:rPr>
                <w:b/>
                <w:i/>
              </w:rPr>
              <w:t xml:space="preserve">. </w:t>
            </w:r>
            <w:r w:rsidRPr="00D965E0">
              <w:rPr>
                <w:b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1.1.Предназначение,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</w:pPr>
            <w:r w:rsidRPr="00D965E0">
              <w:t>1.2.Философия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9"/>
              <w:tabs>
                <w:tab w:val="left" w:pos="-11307"/>
              </w:tabs>
              <w:spacing w:line="276" w:lineRule="auto"/>
              <w:rPr>
                <w:b/>
              </w:rPr>
            </w:pPr>
            <w:r w:rsidRPr="00D965E0">
              <w:rPr>
                <w:b/>
              </w:rPr>
              <w:lastRenderedPageBreak/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 w:rsidRPr="0097718B">
              <w:rPr>
                <w:b/>
                <w:lang w:val="en-US"/>
              </w:rPr>
              <w:t>70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2.1.История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rPr>
                <w:lang w:val="en-US"/>
              </w:rPr>
              <w:t>1</w:t>
            </w:r>
            <w:r w:rsidR="008C2190"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2.2.Философия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  <w:rPr>
                <w:b/>
              </w:rPr>
            </w:pPr>
            <w:r w:rsidRPr="00D965E0">
              <w:rPr>
                <w:b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37275B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8C2190">
              <w:rPr>
                <w:b/>
              </w:rPr>
              <w:t>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60BE2" w:rsidP="00C465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lang w:val="en-US"/>
              </w:rPr>
            </w:pPr>
            <w:r>
              <w:rPr>
                <w:b/>
              </w:rPr>
              <w:t>5</w:t>
            </w:r>
            <w:r w:rsidR="00C46519">
              <w:rPr>
                <w:b/>
              </w:rPr>
              <w:t>0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3.1. Основные проблемы онтологии, 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60BE2" w:rsidRDefault="00C46519" w:rsidP="008C219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7275B" w:rsidRPr="00D965E0" w:rsidRDefault="0037275B" w:rsidP="00F92CB8">
            <w:pPr>
              <w:pStyle w:val="ae"/>
              <w:spacing w:line="276" w:lineRule="auto"/>
              <w:jc w:val="both"/>
              <w:rPr>
                <w:b w:val="0"/>
                <w:sz w:val="24"/>
              </w:rPr>
            </w:pPr>
            <w:r w:rsidRPr="00D965E0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97718B">
              <w:rPr>
                <w:lang w:val="en-US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37275B" w:rsidRPr="00D965E0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7275B" w:rsidRPr="00D965E0" w:rsidRDefault="0037275B" w:rsidP="00F92CB8">
            <w:pPr>
              <w:spacing w:line="276" w:lineRule="auto"/>
            </w:pPr>
            <w:r w:rsidRPr="00D965E0"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B1683F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2C0D98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8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97718B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</w:p>
        </w:tc>
      </w:tr>
      <w:tr w:rsidR="00860BE2" w:rsidRPr="00860BE2" w:rsidTr="0037275B">
        <w:trPr>
          <w:trHeight w:val="230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60BE2" w:rsidRPr="00860BE2" w:rsidRDefault="00860BE2" w:rsidP="00F92CB8">
            <w:pPr>
              <w:spacing w:line="276" w:lineRule="auto"/>
              <w:rPr>
                <w:b/>
              </w:rPr>
            </w:pPr>
            <w:r w:rsidRPr="00860BE2">
              <w:rPr>
                <w:b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860BE2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60BE2" w:rsidRPr="00860BE2" w:rsidRDefault="00C46519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37275B" w:rsidRPr="00D965E0" w:rsidTr="0037275B">
        <w:trPr>
          <w:trHeight w:val="1"/>
        </w:trPr>
        <w:tc>
          <w:tcPr>
            <w:tcW w:w="42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D965E0" w:rsidRDefault="0037275B" w:rsidP="00F92CB8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D965E0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7275B" w:rsidRPr="008C2190" w:rsidRDefault="008C2190" w:rsidP="008C2190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8C2190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C46519" w:rsidP="00C4651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78/12</w:t>
            </w:r>
            <w:r w:rsidR="00860BE2">
              <w:rPr>
                <w:b/>
              </w:rPr>
              <w:t xml:space="preserve"> контроль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7275B" w:rsidRPr="008C2190" w:rsidRDefault="0037275B" w:rsidP="0037275B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8C2190">
              <w:rPr>
                <w:b/>
              </w:rPr>
              <w:t>144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5.2. Методы обучения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Объяснительно-иллюстративный; практико-ориентированный; проблемного изложения; частично-поисковый.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rPr>
          <w:bCs/>
        </w:rPr>
        <w:t>Использование Э</w:t>
      </w:r>
      <w:r w:rsidR="008C2190">
        <w:rPr>
          <w:bCs/>
        </w:rPr>
        <w:t>И</w:t>
      </w:r>
      <w:r w:rsidRPr="00D965E0">
        <w:rPr>
          <w:bCs/>
        </w:rPr>
        <w:t>ОС.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/>
          <w:bCs/>
        </w:rPr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1"/>
        <w:gridCol w:w="1405"/>
        <w:gridCol w:w="1736"/>
        <w:gridCol w:w="1704"/>
        <w:gridCol w:w="1276"/>
        <w:gridCol w:w="995"/>
        <w:gridCol w:w="989"/>
        <w:gridCol w:w="996"/>
      </w:tblGrid>
      <w:tr w:rsidR="00767CE4" w:rsidRPr="00D965E0" w:rsidTr="00F92CB8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 xml:space="preserve">Код ОР </w:t>
            </w:r>
            <w:r w:rsidRPr="00D965E0"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Виды учебной деятельности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 за конкретное задание</w:t>
            </w:r>
          </w:p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(</w:t>
            </w:r>
            <w:r w:rsidRPr="00D965E0">
              <w:rPr>
                <w:lang w:val="en-US"/>
              </w:rPr>
              <w:t>min</w:t>
            </w:r>
            <w:r w:rsidRPr="00D965E0">
              <w:t>-</w:t>
            </w:r>
            <w:r w:rsidRPr="00D965E0">
              <w:rPr>
                <w:lang w:val="en-US"/>
              </w:rPr>
              <w:t>max</w:t>
            </w:r>
            <w:r w:rsidRPr="00D965E0"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Баллы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center"/>
            </w:pPr>
            <w:r w:rsidRPr="00D965E0">
              <w:t>Максимальный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i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D965E0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2"/>
              <w:spacing w:after="0" w:line="240" w:lineRule="auto"/>
              <w:ind w:left="0"/>
              <w:rPr>
                <w:b/>
              </w:rPr>
            </w:pPr>
            <w:r w:rsidRPr="00D965E0"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lang w:val="en-US"/>
              </w:rPr>
            </w:pPr>
            <w:r w:rsidRPr="00D965E0">
              <w:rPr>
                <w:lang w:val="en-US"/>
              </w:rPr>
              <w:t>15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2-</w:t>
            </w:r>
            <w:r w:rsidRPr="00D965E0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18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D965E0">
              <w:t>рактическ</w:t>
            </w:r>
            <w:r>
              <w:t>ой</w:t>
            </w:r>
            <w:r w:rsidRPr="00D965E0">
              <w:t xml:space="preserve"> работ</w:t>
            </w:r>
            <w: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  <w:lang w:val="en-US"/>
              </w:rPr>
            </w:pPr>
            <w:r w:rsidRPr="00D965E0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</w:t>
            </w:r>
            <w:r w:rsidRPr="003E78BD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</w:pPr>
            <w:r w:rsidRPr="00A55974">
              <w:t>Формы для оценки доклада</w:t>
            </w:r>
            <w:r>
              <w:t xml:space="preserve"> и презентации</w:t>
            </w:r>
            <w:r w:rsidRPr="00A55974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5-</w:t>
            </w:r>
            <w:r w:rsidRPr="00D965E0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lastRenderedPageBreak/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  <w:rPr>
                <w:lang w:val="en-US"/>
              </w:rPr>
            </w:pPr>
            <w:r w:rsidRPr="00D965E0">
              <w:t xml:space="preserve">Тест в ЭОС </w:t>
            </w:r>
            <w:r w:rsidRPr="00D965E0">
              <w:rPr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  <w:lang w:val="en-US"/>
              </w:rPr>
            </w:pPr>
            <w:r w:rsidRPr="00D965E0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D965E0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A55974">
              <w:t xml:space="preserve">Формы для оценки </w:t>
            </w:r>
            <w:r>
              <w:t>п</w:t>
            </w:r>
            <w:r w:rsidRPr="00D965E0">
              <w:t>роектно</w:t>
            </w:r>
            <w:r>
              <w:t>го</w:t>
            </w:r>
            <w:r w:rsidRPr="00D965E0">
              <w:t xml:space="preserve"> зада</w:t>
            </w:r>
            <w:r>
              <w:t>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  <w:r w:rsidRPr="00D965E0">
              <w:rPr>
                <w:sz w:val="24"/>
                <w:lang w:val="en-US"/>
              </w:rPr>
              <w:t>6-</w:t>
            </w:r>
            <w:r w:rsidRPr="00D965E0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67CE4" w:rsidRPr="003E78BD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3E78BD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f2"/>
              <w:numPr>
                <w:ilvl w:val="0"/>
                <w:numId w:val="13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autoSpaceDE w:val="0"/>
              <w:autoSpaceDN w:val="0"/>
              <w:adjustRightInd w:val="0"/>
              <w:jc w:val="both"/>
            </w:pPr>
            <w:r w:rsidRPr="00D965E0"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a3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477421">
            <w:pPr>
              <w:pStyle w:val="western"/>
              <w:spacing w:before="0" w:beforeAutospacing="0" w:after="0" w:afterAutospacing="0"/>
              <w:rPr>
                <w:bCs/>
              </w:rPr>
            </w:pPr>
            <w:r w:rsidRPr="00D965E0">
              <w:rPr>
                <w:bCs/>
              </w:rPr>
              <w:t>30</w:t>
            </w:r>
          </w:p>
        </w:tc>
      </w:tr>
      <w:tr w:rsidR="00767CE4" w:rsidRPr="00D965E0" w:rsidTr="00F92CB8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D965E0"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D965E0" w:rsidRDefault="00767CE4" w:rsidP="00F92CB8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D965E0" w:rsidRDefault="00767CE4" w:rsidP="00F92CB8">
            <w:pPr>
              <w:pStyle w:val="western"/>
              <w:spacing w:before="0" w:beforeAutospacing="0" w:after="0" w:afterAutospacing="0" w:line="276" w:lineRule="auto"/>
              <w:rPr>
                <w:b/>
                <w:bCs/>
              </w:rPr>
            </w:pPr>
            <w:r w:rsidRPr="00D965E0">
              <w:rPr>
                <w:b/>
                <w:bCs/>
              </w:rPr>
              <w:t>100</w:t>
            </w:r>
          </w:p>
        </w:tc>
      </w:tr>
    </w:tbl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7. Учебно-методическое и информационное обеспечение</w:t>
      </w:r>
    </w:p>
    <w:p w:rsidR="00767CE4" w:rsidRPr="00D965E0" w:rsidRDefault="00767CE4" w:rsidP="008C2190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</w:rPr>
        <w:t xml:space="preserve">7.1. </w:t>
      </w:r>
      <w:r w:rsidRPr="00D965E0">
        <w:rPr>
          <w:bCs/>
          <w:i/>
          <w:iCs/>
        </w:rPr>
        <w:t>Основная литература</w:t>
      </w:r>
      <w:r w:rsidR="008C2190">
        <w:rPr>
          <w:bCs/>
          <w:i/>
          <w:iCs/>
        </w:rPr>
        <w:tab/>
      </w:r>
    </w:p>
    <w:p w:rsidR="00434F8A" w:rsidRPr="00FD3FDC" w:rsidRDefault="005E39F4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под ред. В.П. Ратникова ; Финансовый университет при Правительстве Российской Федерации. - 6-е изд., перераб</w:t>
      </w:r>
      <w:r w:rsidR="00AB5359">
        <w:rPr>
          <w:rFonts w:ascii="Times New Roman" w:hAnsi="Times New Roman"/>
          <w:bCs/>
          <w:sz w:val="24"/>
          <w:szCs w:val="24"/>
        </w:rPr>
        <w:t>. и доп. - Москва</w:t>
      </w:r>
      <w:r w:rsidR="00434F8A" w:rsidRPr="00FD3FDC">
        <w:rPr>
          <w:rFonts w:ascii="Times New Roman" w:hAnsi="Times New Roman"/>
          <w:bCs/>
          <w:sz w:val="24"/>
          <w:szCs w:val="24"/>
        </w:rPr>
        <w:t>: ЮНИТИ-ДАНА, 2015. - 671 с. - (Золотой фонд российских учебников).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978-5-238-02531-5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http://biblioclub.ru/index.php?page=book&amp;id=446491 </w:t>
      </w:r>
    </w:p>
    <w:p w:rsidR="00434F8A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Крюков, В.В. Философия</w:t>
      </w:r>
      <w:r w:rsidR="00434F8A" w:rsidRPr="00FD3FDC">
        <w:rPr>
          <w:rFonts w:ascii="Times New Roman" w:hAnsi="Times New Roman"/>
          <w:bCs/>
          <w:sz w:val="24"/>
          <w:szCs w:val="24"/>
        </w:rPr>
        <w:t>: учебник / В.В. Крюков. - 3-е изд., испр. и доп. - Новоси</w:t>
      </w:r>
      <w:r>
        <w:rPr>
          <w:rFonts w:ascii="Times New Roman" w:hAnsi="Times New Roman"/>
          <w:bCs/>
          <w:sz w:val="24"/>
          <w:szCs w:val="24"/>
        </w:rPr>
        <w:t>бирск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: НГТУ, 2014. - 212 с. - (Учебники </w:t>
      </w:r>
      <w:r>
        <w:rPr>
          <w:rFonts w:ascii="Times New Roman" w:hAnsi="Times New Roman"/>
          <w:bCs/>
          <w:sz w:val="24"/>
          <w:szCs w:val="24"/>
        </w:rPr>
        <w:t>НГТУ). - ISBN 978-5-7782-2327-1</w:t>
      </w:r>
      <w:r w:rsidR="00434F8A" w:rsidRPr="00FD3F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http://biblioclub.ru/index.php?page=book&amp;id=436247 </w:t>
      </w:r>
    </w:p>
    <w:p w:rsidR="00434F8A" w:rsidRPr="00D965E0" w:rsidRDefault="00AB5359" w:rsidP="00434F8A">
      <w:pPr>
        <w:pStyle w:val="a5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Царегородцев, Г.И.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учебник / Г.И. Царегородцев, Г.Х. Шингаров, Н.И. Губанов. - Изд. 4</w:t>
      </w:r>
      <w:r>
        <w:rPr>
          <w:rFonts w:ascii="Times New Roman" w:hAnsi="Times New Roman"/>
          <w:bCs/>
          <w:sz w:val="24"/>
          <w:szCs w:val="24"/>
        </w:rPr>
        <w:t>-е, перераб. и дополн. - Москва</w:t>
      </w:r>
      <w:r w:rsidR="00434F8A" w:rsidRPr="00836F27">
        <w:rPr>
          <w:rFonts w:ascii="Times New Roman" w:hAnsi="Times New Roman"/>
          <w:bCs/>
          <w:sz w:val="24"/>
          <w:szCs w:val="24"/>
        </w:rPr>
        <w:t>: Издательство «СГУ», 2012. - 452 с. - Библиогр.</w:t>
      </w:r>
      <w:r>
        <w:rPr>
          <w:rFonts w:ascii="Times New Roman" w:hAnsi="Times New Roman"/>
          <w:bCs/>
          <w:sz w:val="24"/>
          <w:szCs w:val="24"/>
        </w:rPr>
        <w:t xml:space="preserve"> в кн. - ISBN 978-5-8323-0830-2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http://biblioclub.ru/index.php?page=book&amp;id=275142</w:t>
      </w:r>
    </w:p>
    <w:p w:rsidR="00434F8A" w:rsidRDefault="00AB5359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>
        <w:rPr>
          <w:rFonts w:eastAsia="Calibri"/>
          <w:bCs/>
        </w:rPr>
        <w:t xml:space="preserve">4. </w:t>
      </w:r>
      <w:r w:rsidR="00434F8A" w:rsidRPr="00836F27">
        <w:rPr>
          <w:rFonts w:eastAsia="Calibri"/>
          <w:bCs/>
        </w:rPr>
        <w:t>Колесников</w:t>
      </w:r>
      <w:r>
        <w:rPr>
          <w:rFonts w:eastAsia="Calibri"/>
          <w:bCs/>
        </w:rPr>
        <w:t>а, И.В. Философия</w:t>
      </w:r>
      <w:r w:rsidR="00434F8A" w:rsidRPr="00836F27">
        <w:rPr>
          <w:rFonts w:eastAsia="Calibri"/>
          <w:bCs/>
        </w:rPr>
        <w:t>: учебное пособие / И.В. Колесникова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2016. - 108 с. - Библиогр.: с. 90-95 - ISBN 978-5-7410-1603-9 ; То же [Электронный ресурс]. - URL: http://biblioclub.ru/index.php?page=book&amp;id=485358</w:t>
      </w:r>
      <w:r w:rsidR="00434F8A"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7.2. Дополнительная литература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Коломиец, Г.Г. Философия: основные этапы европейской философии от Антично</w:t>
      </w:r>
      <w:r w:rsidR="00AB5359">
        <w:rPr>
          <w:rFonts w:ascii="Times New Roman" w:hAnsi="Times New Roman"/>
          <w:bCs/>
          <w:sz w:val="24"/>
          <w:szCs w:val="24"/>
        </w:rPr>
        <w:t>сти до Нового времени</w:t>
      </w:r>
      <w:r w:rsidRPr="00836F27">
        <w:rPr>
          <w:rFonts w:ascii="Times New Roman" w:hAnsi="Times New Roman"/>
          <w:bCs/>
          <w:sz w:val="24"/>
          <w:szCs w:val="24"/>
        </w:rPr>
        <w:t xml:space="preserve">: </w:t>
      </w:r>
      <w:r w:rsidR="00AB5359">
        <w:rPr>
          <w:rFonts w:ascii="Times New Roman" w:hAnsi="Times New Roman"/>
          <w:bCs/>
          <w:sz w:val="24"/>
          <w:szCs w:val="24"/>
        </w:rPr>
        <w:t>учебное пособие / Г.Г. Коломиец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Российской Федерации, Оренбургский Государственный Университет. - Оренбург : ОГУ, 2016. - 121 с. - Библиогр.</w:t>
      </w:r>
      <w:r w:rsidR="00AB5359">
        <w:rPr>
          <w:rFonts w:ascii="Times New Roman" w:hAnsi="Times New Roman"/>
          <w:bCs/>
          <w:sz w:val="24"/>
          <w:szCs w:val="24"/>
        </w:rPr>
        <w:t xml:space="preserve"> в кн. - ISBN 978-5-7410-1490-5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http://biblioclub.ru/index.php?page=book&amp;id=468830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Ямпольская, Д.Ю.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</w:t>
      </w:r>
      <w:r>
        <w:rPr>
          <w:rFonts w:ascii="Times New Roman" w:hAnsi="Times New Roman"/>
          <w:bCs/>
          <w:sz w:val="24"/>
          <w:szCs w:val="24"/>
        </w:rPr>
        <w:t xml:space="preserve"> Д.Ю. Ямпольская, У.В. Болотова</w:t>
      </w:r>
      <w:r w:rsidR="00434F8A"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 : СКФУ, 2</w:t>
      </w:r>
      <w:r>
        <w:rPr>
          <w:rFonts w:ascii="Times New Roman" w:hAnsi="Times New Roman"/>
          <w:bCs/>
          <w:sz w:val="24"/>
          <w:szCs w:val="24"/>
        </w:rPr>
        <w:t>016. - 172 с. - Библиогр. в кн.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http://biblioclub.ru/index.php?page=book&amp;id=467411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Лавриненко, В.Н. </w:t>
      </w:r>
      <w:r w:rsidR="00AB5359">
        <w:rPr>
          <w:rFonts w:ascii="Times New Roman" w:hAnsi="Times New Roman"/>
          <w:bCs/>
          <w:sz w:val="24"/>
          <w:szCs w:val="24"/>
        </w:rPr>
        <w:t>Философия: В вопросах и ответах</w:t>
      </w:r>
      <w:r w:rsidRPr="00836F27">
        <w:rPr>
          <w:rFonts w:ascii="Times New Roman" w:hAnsi="Times New Roman"/>
          <w:bCs/>
          <w:sz w:val="24"/>
          <w:szCs w:val="24"/>
        </w:rPr>
        <w:t>: учебное пособие / В.Н. Лаври</w:t>
      </w:r>
      <w:r w:rsidR="00AB5359">
        <w:rPr>
          <w:rFonts w:ascii="Times New Roman" w:hAnsi="Times New Roman"/>
          <w:bCs/>
          <w:sz w:val="24"/>
          <w:szCs w:val="24"/>
        </w:rPr>
        <w:t>ненко, В.П. Ратников, В.В. Юдин</w:t>
      </w:r>
      <w:r w:rsidRPr="00836F27">
        <w:rPr>
          <w:rFonts w:ascii="Times New Roman" w:hAnsi="Times New Roman"/>
          <w:bCs/>
          <w:sz w:val="24"/>
          <w:szCs w:val="24"/>
        </w:rPr>
        <w:t>; под</w:t>
      </w:r>
      <w:r w:rsidR="00AB5359">
        <w:rPr>
          <w:rFonts w:ascii="Times New Roman" w:hAnsi="Times New Roman"/>
          <w:bCs/>
          <w:sz w:val="24"/>
          <w:szCs w:val="24"/>
        </w:rPr>
        <w:t xml:space="preserve"> ред. В.Н. Лавриненко. - Москва</w:t>
      </w:r>
      <w:r w:rsidRPr="00836F27">
        <w:rPr>
          <w:rFonts w:ascii="Times New Roman" w:hAnsi="Times New Roman"/>
          <w:bCs/>
          <w:sz w:val="24"/>
          <w:szCs w:val="24"/>
        </w:rPr>
        <w:t xml:space="preserve">: Юнити-Дана, 2015. - 463 с. - (Cogito </w:t>
      </w:r>
      <w:r w:rsidR="00AB5359">
        <w:rPr>
          <w:rFonts w:ascii="Times New Roman" w:hAnsi="Times New Roman"/>
          <w:bCs/>
          <w:sz w:val="24"/>
          <w:szCs w:val="24"/>
        </w:rPr>
        <w:t>ergo sum). - ISBN 5-238-00589-Х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http://biblioclub.ru/index.php?page=book&amp;id=117916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Стоцкая, Т.Г. 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Т.Г. Стоцкая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</w:t>
      </w:r>
      <w:r>
        <w:rPr>
          <w:rFonts w:ascii="Times New Roman" w:hAnsi="Times New Roman"/>
          <w:bCs/>
          <w:sz w:val="24"/>
          <w:szCs w:val="24"/>
        </w:rPr>
        <w:t>ерситет». - Самара</w:t>
      </w:r>
      <w:r w:rsidR="00434F8A" w:rsidRPr="00836F27">
        <w:rPr>
          <w:rFonts w:ascii="Times New Roman" w:hAnsi="Times New Roman"/>
          <w:bCs/>
          <w:sz w:val="24"/>
          <w:szCs w:val="24"/>
        </w:rPr>
        <w:t>: Самарский государственный архитектурно-</w:t>
      </w:r>
      <w:r w:rsidR="00434F8A" w:rsidRPr="00836F27">
        <w:rPr>
          <w:rFonts w:ascii="Times New Roman" w:hAnsi="Times New Roman"/>
          <w:bCs/>
          <w:sz w:val="24"/>
          <w:szCs w:val="24"/>
        </w:rPr>
        <w:lastRenderedPageBreak/>
        <w:t>строитель</w:t>
      </w:r>
      <w:r>
        <w:rPr>
          <w:rFonts w:ascii="Times New Roman" w:hAnsi="Times New Roman"/>
          <w:bCs/>
          <w:sz w:val="24"/>
          <w:szCs w:val="24"/>
        </w:rPr>
        <w:t>ный университет, 2014. - 146 с.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ил. - Библиогр.: с. 133-134 - ISBN 978-5-9585-0565-4 ; То же [Электронный ресурс]. - URL: http://biblioclub.ru/index.php?page=book&amp;id=256153 </w:t>
      </w:r>
    </w:p>
    <w:p w:rsidR="00434F8A" w:rsidRPr="00D965E0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Философия</w:t>
      </w:r>
      <w:r w:rsidR="00434F8A" w:rsidRPr="00836F27">
        <w:rPr>
          <w:rFonts w:ascii="Times New Roman" w:hAnsi="Times New Roman"/>
          <w:bCs/>
          <w:sz w:val="24"/>
          <w:szCs w:val="24"/>
        </w:rPr>
        <w:t>: учебное пособие / Н.П. Коновалова, Т.С. Кузубова, Р.В. Алашеева,  и др.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- 216 с. : ил., табл.,</w:t>
      </w:r>
      <w:r>
        <w:rPr>
          <w:rFonts w:ascii="Times New Roman" w:hAnsi="Times New Roman"/>
          <w:bCs/>
          <w:sz w:val="24"/>
          <w:szCs w:val="24"/>
        </w:rPr>
        <w:t xml:space="preserve"> схем. - ISBN 978-5-7996-1162-0</w:t>
      </w:r>
      <w:r w:rsidR="00434F8A"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http://biblioclub.ru/index.php?page=book&amp;id=275803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Пивоев, В.М. Философия : учебное пособие : в 2-х ч. / В.М. Пивоев. - 2-е изд. - Москва : Директ-Медиа, 2013. - Ч. 1. История философии. - 359 с. - ISBN 978-5-4458-3483-0 ; То же [Электронный ресурс]. - URL: http://biblioclub.ru/index.php?page=book&amp;id=210650  </w:t>
      </w:r>
    </w:p>
    <w:p w:rsidR="00434F8A" w:rsidRPr="00836F27" w:rsidRDefault="00AB5359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Пивоев, В.М. Философия: учебное пособие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: в 2-х ч. / В.М. Пивоев. - 2-е изд. - Москва : Директ-Медиа, 2013. - Ч. 2. Основы философских знаний. - </w:t>
      </w:r>
      <w:r>
        <w:rPr>
          <w:rFonts w:ascii="Times New Roman" w:hAnsi="Times New Roman"/>
          <w:bCs/>
          <w:sz w:val="24"/>
          <w:szCs w:val="24"/>
        </w:rPr>
        <w:t>435 с. - ISBN 978-5-4458-3476-2</w:t>
      </w:r>
      <w:r w:rsidR="00434F8A"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http://biblioclub.ru/index.php?page=book&amp;id=210651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Святохина, Г.Б. Философия: Философия человека, общества, истории и культуры : учебное</w:t>
      </w:r>
      <w:r w:rsidR="00AB5359">
        <w:rPr>
          <w:rFonts w:ascii="Times New Roman" w:hAnsi="Times New Roman"/>
          <w:bCs/>
          <w:sz w:val="24"/>
          <w:szCs w:val="24"/>
        </w:rPr>
        <w:t xml:space="preserve"> пособие / Г.Б. Святохина</w:t>
      </w:r>
      <w:r w:rsidRPr="00836F27">
        <w:rPr>
          <w:rFonts w:ascii="Times New Roman" w:hAnsi="Times New Roman"/>
          <w:bCs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 : Уфимский государственный университет экономики и сервиса, 2013. - 124 с. - Библиогр.: с.</w:t>
      </w:r>
      <w:r w:rsidR="00AB5359">
        <w:rPr>
          <w:rFonts w:ascii="Times New Roman" w:hAnsi="Times New Roman"/>
          <w:bCs/>
          <w:sz w:val="24"/>
          <w:szCs w:val="24"/>
        </w:rPr>
        <w:t xml:space="preserve"> 94-95 - ISBN 978-5-88469-562-7</w:t>
      </w:r>
      <w:r w:rsidRPr="00836F27">
        <w:rPr>
          <w:rFonts w:ascii="Times New Roman" w:hAnsi="Times New Roman"/>
          <w:bCs/>
          <w:sz w:val="24"/>
          <w:szCs w:val="24"/>
        </w:rPr>
        <w:t>; То же [Электронный ресурс]. - URL: http://biblioclub.ru/index.php?page=book&amp;id=272508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Южанинова, Е.Р. Философия: практикум : учебное пособие / Е.Р. Южанинова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- 138 с. ; То же [Электронный ресурс]. - URL: http://biblioclub.ru/index.php?page=book&amp;id=270326 </w:t>
      </w:r>
    </w:p>
    <w:p w:rsidR="00434F8A" w:rsidRPr="00836F27" w:rsidRDefault="00434F8A" w:rsidP="00434F8A">
      <w:pPr>
        <w:pStyle w:val="a5"/>
        <w:numPr>
          <w:ilvl w:val="0"/>
          <w:numId w:val="16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>Философия : учебное пособие / ред. С.А. Хмелевская. - Москва : ПЕР СЭ, 2002</w:t>
      </w:r>
      <w:r w:rsidR="00AB5359">
        <w:rPr>
          <w:rFonts w:ascii="Times New Roman" w:hAnsi="Times New Roman"/>
          <w:bCs/>
          <w:sz w:val="24"/>
          <w:szCs w:val="24"/>
        </w:rPr>
        <w:t>. - 224 с. - ISBN 5-9292-0051-3</w:t>
      </w:r>
      <w:r w:rsidRPr="00836F27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 http://biblioclub.ru/index.php?page=book&amp;id=233223 </w:t>
      </w:r>
    </w:p>
    <w:p w:rsidR="00434F8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eastAsia="Calibri"/>
          <w:bCs/>
          <w:i/>
          <w:iCs/>
        </w:rPr>
      </w:pPr>
      <w:r w:rsidRPr="00836F27">
        <w:rPr>
          <w:rFonts w:eastAsia="Calibri"/>
        </w:rPr>
        <w:t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</w:t>
      </w:r>
      <w:r w:rsidRPr="00836F27">
        <w:rPr>
          <w:rFonts w:eastAsia="Calibri"/>
          <w:bCs/>
          <w:i/>
          <w:iCs/>
        </w:rPr>
        <w:t xml:space="preserve"> </w:t>
      </w:r>
    </w:p>
    <w:p w:rsidR="00434F8A" w:rsidRPr="00D965E0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34F8A" w:rsidRPr="00836F27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836F27">
        <w:rPr>
          <w:rFonts w:ascii="Times New Roman" w:hAnsi="Times New Roman"/>
          <w:bCs/>
          <w:sz w:val="24"/>
          <w:szCs w:val="24"/>
        </w:rPr>
        <w:t xml:space="preserve">Жукова, О.И. Философия : учебное пособие / О.И. Жукова, В.П. Щенников. - Кемерово : Кемеровский государственный университет, 2011. - 327 с. - ISBN 978-5-8353-1197-2 ; То же [Электронный ресурс]. - URL: http://biblioclub.ru/index.php?page=book&amp;id=232669 </w:t>
      </w:r>
    </w:p>
    <w:p w:rsidR="00767CE4" w:rsidRPr="00D965E0" w:rsidRDefault="00434F8A" w:rsidP="00434F8A">
      <w:pPr>
        <w:pStyle w:val="a5"/>
        <w:numPr>
          <w:ilvl w:val="0"/>
          <w:numId w:val="17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bCs/>
          <w:sz w:val="24"/>
          <w:szCs w:val="24"/>
        </w:rPr>
        <w:t>Философия</w:t>
      </w:r>
      <w:r w:rsidRPr="00D965E0">
        <w:rPr>
          <w:rFonts w:ascii="Times New Roman" w:hAnsi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965E0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ЭБС «Университетская библиотека онлайн»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0" w:tgtFrame="_blank" w:history="1">
        <w:r w:rsidRPr="00D965E0">
          <w:rPr>
            <w:rStyle w:val="af0"/>
          </w:rPr>
          <w:t>www.biblioclub.ru</w:t>
        </w:r>
      </w:hyperlink>
      <w:r w:rsidRPr="00D965E0">
        <w:t>.</w:t>
      </w:r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lastRenderedPageBreak/>
        <w:t xml:space="preserve">Научная библиотека eLIBRARY.RU -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1" w:history="1">
        <w:r w:rsidRPr="00D965E0">
          <w:rPr>
            <w:rStyle w:val="af0"/>
          </w:rPr>
          <w:t>www.elibrary.ru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Style w:val="af1"/>
          <w:b w:val="0"/>
          <w:bCs/>
        </w:rPr>
      </w:pPr>
      <w:r w:rsidRPr="00D965E0">
        <w:t xml:space="preserve">Федеральная ЭБС </w:t>
      </w:r>
      <w:r w:rsidRPr="00D965E0">
        <w:rPr>
          <w:rStyle w:val="ab"/>
          <w:bCs/>
        </w:rPr>
        <w:t xml:space="preserve">"Единое окно доступа к образовательным ресурсам". 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2" w:history="1">
        <w:r w:rsidRPr="00D965E0">
          <w:rPr>
            <w:rStyle w:val="af0"/>
          </w:rPr>
          <w:t>http://window.edu.ru</w:t>
        </w:r>
      </w:hyperlink>
    </w:p>
    <w:p w:rsidR="00767CE4" w:rsidRPr="00D965E0" w:rsidRDefault="00767CE4" w:rsidP="00F92C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D965E0">
        <w:t xml:space="preserve">Библиотека сайта </w:t>
      </w:r>
      <w:r w:rsidRPr="00D965E0">
        <w:rPr>
          <w:lang w:val="en-US"/>
        </w:rPr>
        <w:t>philosophy</w:t>
      </w:r>
      <w:r w:rsidRPr="00D965E0">
        <w:t>.</w:t>
      </w:r>
      <w:r w:rsidRPr="00D965E0">
        <w:rPr>
          <w:lang w:val="en-US"/>
        </w:rPr>
        <w:t>ru</w:t>
      </w:r>
      <w:r w:rsidRPr="00D965E0">
        <w:t xml:space="preserve">. </w:t>
      </w:r>
      <w:r w:rsidRPr="00D965E0">
        <w:rPr>
          <w:rStyle w:val="ab"/>
          <w:bCs/>
        </w:rPr>
        <w:t xml:space="preserve">– </w:t>
      </w:r>
      <w:r w:rsidRPr="00D965E0">
        <w:rPr>
          <w:rStyle w:val="ab"/>
          <w:bCs/>
          <w:lang w:val="en-US"/>
        </w:rPr>
        <w:t>URL</w:t>
      </w:r>
      <w:r w:rsidRPr="00D965E0">
        <w:rPr>
          <w:rStyle w:val="ab"/>
          <w:bCs/>
        </w:rPr>
        <w:t xml:space="preserve">: </w:t>
      </w:r>
      <w:hyperlink r:id="rId13" w:history="1">
        <w:r w:rsidRPr="00D965E0">
          <w:rPr>
            <w:rStyle w:val="af0"/>
            <w:lang w:val="en-US"/>
          </w:rPr>
          <w:t>http</w:t>
        </w:r>
        <w:r w:rsidRPr="00D965E0">
          <w:rPr>
            <w:rStyle w:val="af0"/>
          </w:rPr>
          <w:t>://</w:t>
        </w:r>
        <w:r w:rsidRPr="00D965E0">
          <w:rPr>
            <w:rStyle w:val="af0"/>
            <w:lang w:val="en-US"/>
          </w:rPr>
          <w:t>www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philosophy</w:t>
        </w:r>
        <w:r w:rsidRPr="00D965E0">
          <w:rPr>
            <w:rStyle w:val="af0"/>
          </w:rPr>
          <w:t>.</w:t>
        </w:r>
        <w:r w:rsidRPr="00D965E0">
          <w:rPr>
            <w:rStyle w:val="af0"/>
            <w:lang w:val="en-US"/>
          </w:rPr>
          <w:t>ru</w:t>
        </w:r>
      </w:hyperlink>
      <w:r w:rsidRPr="00D965E0">
        <w:t>.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философского факультета МГУ.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http://philos.msu.ru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Библиотека философии и религии.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r w:rsidRPr="00D965E0">
        <w:rPr>
          <w:sz w:val="24"/>
          <w:szCs w:val="24"/>
        </w:rPr>
        <w:t>http://filosofia.ru/articles</w:t>
      </w:r>
    </w:p>
    <w:p w:rsidR="00767CE4" w:rsidRPr="00D965E0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rStyle w:val="ab"/>
          <w:bCs/>
          <w:i w:val="0"/>
          <w:sz w:val="24"/>
          <w:szCs w:val="24"/>
        </w:rPr>
      </w:pPr>
      <w:r w:rsidRPr="00D965E0">
        <w:rPr>
          <w:sz w:val="24"/>
          <w:szCs w:val="24"/>
        </w:rPr>
        <w:t xml:space="preserve">Новая философская энциклопедия. -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>: http://iph.ras.ru/enc.htm</w:t>
      </w:r>
    </w:p>
    <w:p w:rsidR="00767CE4" w:rsidRPr="00D965E0" w:rsidRDefault="00767CE4" w:rsidP="00F92CB8">
      <w:pPr>
        <w:pStyle w:val="Default"/>
        <w:spacing w:line="276" w:lineRule="auto"/>
        <w:ind w:firstLine="283"/>
        <w:rPr>
          <w:color w:val="auto"/>
        </w:rPr>
      </w:pPr>
      <w:r w:rsidRPr="00D965E0">
        <w:rPr>
          <w:color w:val="auto"/>
        </w:rPr>
        <w:t xml:space="preserve">Книги по философии на федеральном портале «Российское образование» - </w:t>
      </w:r>
      <w:r w:rsidRPr="00D965E0">
        <w:rPr>
          <w:rStyle w:val="ab"/>
          <w:bCs/>
          <w:color w:val="auto"/>
          <w:lang w:val="en-US"/>
        </w:rPr>
        <w:t>URL</w:t>
      </w:r>
      <w:r w:rsidRPr="00D965E0">
        <w:rPr>
          <w:rStyle w:val="ab"/>
          <w:bCs/>
          <w:color w:val="auto"/>
        </w:rPr>
        <w:t>: http://window.edu.ru/catalog/?p_rubr=2.2.73.11</w:t>
      </w:r>
      <w:r w:rsidRPr="00D965E0">
        <w:rPr>
          <w:color w:val="auto"/>
        </w:rPr>
        <w:t xml:space="preserve"> </w:t>
      </w:r>
    </w:p>
    <w:p w:rsidR="00767CE4" w:rsidRDefault="00767CE4" w:rsidP="00F92CB8">
      <w:pPr>
        <w:pStyle w:val="31"/>
        <w:tabs>
          <w:tab w:val="left" w:pos="708"/>
        </w:tabs>
        <w:spacing w:line="276" w:lineRule="auto"/>
        <w:ind w:firstLine="709"/>
        <w:rPr>
          <w:sz w:val="24"/>
          <w:szCs w:val="24"/>
        </w:rPr>
      </w:pPr>
      <w:r w:rsidRPr="00D965E0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D965E0">
        <w:rPr>
          <w:rStyle w:val="ab"/>
          <w:bCs/>
          <w:sz w:val="24"/>
          <w:szCs w:val="24"/>
        </w:rPr>
        <w:t xml:space="preserve">– </w:t>
      </w:r>
      <w:r w:rsidRPr="00D965E0">
        <w:rPr>
          <w:rStyle w:val="ab"/>
          <w:bCs/>
          <w:sz w:val="24"/>
          <w:szCs w:val="24"/>
          <w:lang w:val="en-US"/>
        </w:rPr>
        <w:t>URL</w:t>
      </w:r>
      <w:r w:rsidRPr="00D965E0">
        <w:rPr>
          <w:rStyle w:val="ab"/>
          <w:bCs/>
          <w:sz w:val="24"/>
          <w:szCs w:val="24"/>
        </w:rPr>
        <w:t xml:space="preserve">: </w:t>
      </w:r>
      <w:hyperlink r:id="rId14" w:history="1">
        <w:r w:rsidRPr="00536035">
          <w:rPr>
            <w:rStyle w:val="af0"/>
            <w:sz w:val="24"/>
            <w:szCs w:val="24"/>
          </w:rPr>
          <w:t>http://www.nsu.ru/filf/rpha/lib/index.htm</w:t>
        </w:r>
      </w:hyperlink>
    </w:p>
    <w:p w:rsidR="00767CE4" w:rsidRPr="00D965E0" w:rsidRDefault="00767CE4" w:rsidP="00762609">
      <w:pPr>
        <w:spacing w:line="276" w:lineRule="auto"/>
        <w:ind w:firstLine="709"/>
        <w:jc w:val="both"/>
        <w:rPr>
          <w:b/>
          <w:bCs/>
        </w:rPr>
      </w:pPr>
      <w:r w:rsidRPr="00762609">
        <w:rPr>
          <w:b/>
        </w:rPr>
        <w:t>8.Фонд оценочных средств</w:t>
      </w:r>
      <w:r w:rsidRPr="00762609">
        <w:rPr>
          <w:spacing w:val="-4"/>
        </w:rPr>
        <w:t xml:space="preserve"> </w:t>
      </w:r>
      <w:r w:rsidRPr="00CD37D9">
        <w:rPr>
          <w:spacing w:val="-4"/>
        </w:rPr>
        <w:t>представлен в Приложении 1.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D965E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>9.1. Описание материально-технической базы</w:t>
      </w:r>
    </w:p>
    <w:p w:rsidR="00767CE4" w:rsidRPr="00D965E0" w:rsidRDefault="00767CE4" w:rsidP="00F92CB8">
      <w:pPr>
        <w:spacing w:line="276" w:lineRule="auto"/>
        <w:ind w:firstLine="709"/>
        <w:jc w:val="both"/>
      </w:pPr>
      <w:r w:rsidRPr="00D965E0">
        <w:t xml:space="preserve">Материально-техническое обеспечение преподавания философии включает: 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767CE4" w:rsidRPr="00D965E0" w:rsidRDefault="00767CE4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D965E0">
        <w:rPr>
          <w:rFonts w:ascii="Times New Roman" w:hAnsi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767CE4" w:rsidRPr="00D965E0" w:rsidRDefault="005D662B" w:rsidP="00F92CB8">
      <w:pPr>
        <w:pStyle w:val="a5"/>
        <w:numPr>
          <w:ilvl w:val="0"/>
          <w:numId w:val="1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мультимедийные аудитории.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D965E0">
        <w:rPr>
          <w:bCs/>
          <w:i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767CE4" w:rsidRPr="00D965E0" w:rsidRDefault="00767CE4" w:rsidP="00F92CB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D965E0">
        <w:t>Интернет-тренажёр на сайте i-exam.ru (режимы «Самообучение», «Самоконтроль», «Контроль»).</w:t>
      </w:r>
    </w:p>
    <w:p w:rsidR="00767CE4" w:rsidRDefault="00767CE4" w:rsidP="005D378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pStyle w:val="2"/>
        <w:spacing w:after="0" w:line="276" w:lineRule="auto"/>
        <w:ind w:left="0" w:firstLine="709"/>
        <w:jc w:val="center"/>
        <w:rPr>
          <w:b/>
        </w:rPr>
      </w:pPr>
    </w:p>
    <w:p w:rsidR="00767CE4" w:rsidRPr="00E40C83" w:rsidRDefault="00767CE4" w:rsidP="00681A15">
      <w:pPr>
        <w:pStyle w:val="2"/>
        <w:spacing w:after="0" w:line="276" w:lineRule="auto"/>
        <w:ind w:left="0" w:firstLine="709"/>
        <w:jc w:val="center"/>
        <w:rPr>
          <w:b/>
        </w:rPr>
      </w:pPr>
      <w:r w:rsidRPr="00E40C83">
        <w:rPr>
          <w:b/>
        </w:rPr>
        <w:t>5.2.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E40C83">
        <w:rPr>
          <w:b/>
          <w:bCs/>
        </w:rPr>
        <w:t>«КОНЦЕПЦИИ СОВРЕМЕННОГО ЕСТЕСТВОЗНАНИЯ»</w:t>
      </w:r>
    </w:p>
    <w:p w:rsidR="00767CE4" w:rsidRPr="00E40C83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E40C83">
        <w:rPr>
          <w:b/>
          <w:bCs/>
        </w:rPr>
        <w:t>1. Пояснительная записка</w:t>
      </w:r>
    </w:p>
    <w:p w:rsidR="00767CE4" w:rsidRPr="00E40C83" w:rsidRDefault="00767CE4" w:rsidP="00477421">
      <w:pPr>
        <w:shd w:val="clear" w:color="auto" w:fill="FFFFFF"/>
        <w:ind w:firstLine="709"/>
        <w:jc w:val="both"/>
      </w:pPr>
      <w:r w:rsidRPr="00E40C83"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767CE4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E40C83">
        <w:rPr>
          <w:sz w:val="24"/>
          <w:szCs w:val="24"/>
        </w:rPr>
        <w:t>В процессе овладения предметным содержанием</w:t>
      </w:r>
      <w:r w:rsidRPr="004C155E">
        <w:rPr>
          <w:sz w:val="24"/>
          <w:szCs w:val="24"/>
        </w:rPr>
        <w:t xml:space="preserve">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767CE4" w:rsidRPr="00FF5179" w:rsidRDefault="00767CE4" w:rsidP="00477421">
      <w:pPr>
        <w:pStyle w:val="3"/>
        <w:spacing w:after="0"/>
        <w:ind w:firstLine="709"/>
        <w:jc w:val="both"/>
        <w:rPr>
          <w:sz w:val="24"/>
          <w:szCs w:val="24"/>
        </w:rPr>
      </w:pPr>
      <w:r w:rsidRPr="004C028A">
        <w:rPr>
          <w:sz w:val="24"/>
          <w:szCs w:val="24"/>
        </w:rPr>
        <w:t xml:space="preserve">Естествознание – наука о явлениях и законах природы. Современное естествознание включает </w:t>
      </w:r>
      <w:r w:rsidRPr="00FF5179">
        <w:rPr>
          <w:sz w:val="24"/>
          <w:szCs w:val="24"/>
        </w:rPr>
        <w:t>множество естественнонаучных отраслей, из которых наиболее важными являются физика, химия и биология, астрономия. Оно охватывает</w:t>
      </w:r>
      <w:r w:rsidRPr="004C028A">
        <w:rPr>
          <w:sz w:val="24"/>
          <w:szCs w:val="24"/>
        </w:rPr>
        <w:t xml:space="preserve">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</w:t>
      </w:r>
      <w:r w:rsidRPr="00FF5179">
        <w:rPr>
          <w:sz w:val="24"/>
          <w:szCs w:val="24"/>
        </w:rPr>
        <w:t xml:space="preserve">. В целом учебная дисциплина «Концепции современного естествознания», в </w:t>
      </w:r>
      <w:r w:rsidRPr="00FF5179">
        <w:rPr>
          <w:sz w:val="24"/>
          <w:szCs w:val="24"/>
        </w:rPr>
        <w:lastRenderedPageBreak/>
        <w:t>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FF5179">
        <w:rPr>
          <w:bCs/>
          <w:sz w:val="24"/>
          <w:szCs w:val="24"/>
        </w:rPr>
        <w:t xml:space="preserve"> </w:t>
      </w:r>
      <w:r w:rsidRPr="00FF5179">
        <w:rPr>
          <w:sz w:val="24"/>
          <w:szCs w:val="24"/>
        </w:rPr>
        <w:t>системы знаний о естественнонаучной картине мира.</w:t>
      </w:r>
    </w:p>
    <w:p w:rsidR="00767CE4" w:rsidRPr="00C502F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502FD">
        <w:rPr>
          <w:b/>
          <w:bCs/>
        </w:rPr>
        <w:t xml:space="preserve">2. Место в структуре модуля </w:t>
      </w:r>
    </w:p>
    <w:p w:rsidR="00767CE4" w:rsidRPr="00C502FD" w:rsidRDefault="00767CE4" w:rsidP="00477421">
      <w:pPr>
        <w:tabs>
          <w:tab w:val="right" w:leader="underscore" w:pos="9356"/>
        </w:tabs>
        <w:ind w:firstLine="709"/>
        <w:jc w:val="both"/>
        <w:rPr>
          <w:bCs/>
        </w:rPr>
      </w:pPr>
      <w:r w:rsidRPr="00C502FD">
        <w:rPr>
          <w:bCs/>
        </w:rPr>
        <w:t xml:space="preserve">Дисциплина «Концепции современного естествознания» относится к модулю «Основы научных знаний». Для </w:t>
      </w:r>
      <w:r>
        <w:rPr>
          <w:bCs/>
        </w:rPr>
        <w:t>ее освоения</w:t>
      </w:r>
      <w:r w:rsidRPr="00C502FD">
        <w:rPr>
          <w:bCs/>
        </w:rPr>
        <w:t xml:space="preserve"> необходимы естественнонаучные знания, полученные в ср</w:t>
      </w:r>
      <w:r>
        <w:rPr>
          <w:bCs/>
        </w:rPr>
        <w:t>едней общеобразовательной школе при изучении химии, физики, биологии, географии, астрономии.</w:t>
      </w:r>
    </w:p>
    <w:p w:rsidR="00767CE4" w:rsidRPr="006B4E70" w:rsidRDefault="00767CE4" w:rsidP="0047742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Целями освоения дисциплины «Концепции современного естествознания» являются: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9C14BB">
        <w:rPr>
          <w:color w:val="FF0000"/>
        </w:rPr>
        <w:t>.</w:t>
      </w:r>
    </w:p>
    <w:p w:rsidR="00767CE4" w:rsidRDefault="00767CE4" w:rsidP="00477421">
      <w:pPr>
        <w:tabs>
          <w:tab w:val="right" w:leader="underscore" w:pos="8505"/>
        </w:tabs>
        <w:ind w:firstLine="709"/>
        <w:jc w:val="both"/>
      </w:pPr>
      <w: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9C14BB">
        <w:rPr>
          <w:color w:val="FF0000"/>
        </w:rPr>
        <w:t>.</w:t>
      </w:r>
    </w:p>
    <w:p w:rsidR="00767CE4" w:rsidRPr="00FF5179" w:rsidRDefault="00767CE4" w:rsidP="00477421">
      <w:pPr>
        <w:tabs>
          <w:tab w:val="right" w:leader="underscore" w:pos="8505"/>
        </w:tabs>
        <w:ind w:firstLine="709"/>
        <w:jc w:val="both"/>
        <w:rPr>
          <w:b/>
          <w:i/>
          <w:iCs/>
        </w:rPr>
      </w:pPr>
      <w:r w:rsidRPr="00FF5179"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767CE4" w:rsidRPr="00FF5179" w:rsidRDefault="00767CE4" w:rsidP="00477421">
      <w:pPr>
        <w:ind w:firstLine="709"/>
        <w:jc w:val="both"/>
        <w:rPr>
          <w:b/>
          <w:i/>
        </w:rPr>
      </w:pPr>
      <w:r w:rsidRPr="00FF5179">
        <w:rPr>
          <w:b/>
          <w:i/>
        </w:rPr>
        <w:t xml:space="preserve">Задачи дисциплины: </w:t>
      </w:r>
    </w:p>
    <w:p w:rsidR="00767CE4" w:rsidRPr="00FF5179" w:rsidRDefault="00767CE4" w:rsidP="00477421">
      <w:pPr>
        <w:ind w:firstLine="709"/>
        <w:jc w:val="both"/>
      </w:pPr>
      <w:r w:rsidRPr="00FF5179"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ф</w:t>
      </w:r>
      <w:r w:rsidRPr="00472E55">
        <w:t>ормирование понимания сущности важнейших естественнонаучных концепций, определяющих облик современного естествознания;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767CE4" w:rsidRPr="00472E55" w:rsidRDefault="00767CE4" w:rsidP="00477421">
      <w:pPr>
        <w:ind w:firstLine="709"/>
        <w:jc w:val="both"/>
      </w:pPr>
      <w:r w:rsidRPr="00472E55">
        <w:t xml:space="preserve">– </w:t>
      </w:r>
      <w:r>
        <w:t>о</w:t>
      </w:r>
      <w:r w:rsidRPr="00472E55">
        <w:t>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767CE4" w:rsidRPr="00472E55" w:rsidRDefault="00767CE4" w:rsidP="00477421">
      <w:pPr>
        <w:ind w:firstLine="709"/>
        <w:jc w:val="both"/>
      </w:pPr>
      <w:r w:rsidRPr="00472E55"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767CE4" w:rsidRDefault="00767CE4" w:rsidP="00477421">
      <w:pPr>
        <w:ind w:firstLine="709"/>
        <w:jc w:val="both"/>
        <w:rPr>
          <w:lang w:eastAsia="en-US"/>
        </w:rPr>
      </w:pPr>
      <w:r w:rsidRPr="00472E55">
        <w:t>–</w:t>
      </w:r>
      <w:r>
        <w:t xml:space="preserve"> </w:t>
      </w:r>
      <w:r>
        <w:rPr>
          <w:lang w:eastAsia="en-US"/>
        </w:rPr>
        <w:t>ф</w:t>
      </w:r>
      <w:r w:rsidRPr="00472E55">
        <w:rPr>
          <w:lang w:eastAsia="en-US"/>
        </w:rPr>
        <w:t>ормирование базового понятийного аппарата, необходимого для</w:t>
      </w:r>
      <w:r>
        <w:rPr>
          <w:lang w:eastAsia="en-US"/>
        </w:rPr>
        <w:t xml:space="preserve"> </w:t>
      </w:r>
      <w:r w:rsidRPr="00472E55">
        <w:rPr>
          <w:lang w:eastAsia="en-US"/>
        </w:rPr>
        <w:t>осмысления и даль</w:t>
      </w:r>
      <w:r>
        <w:rPr>
          <w:lang w:eastAsia="en-US"/>
        </w:rPr>
        <w:t>нейшего изучения научных теорий.</w:t>
      </w:r>
    </w:p>
    <w:p w:rsidR="00767CE4" w:rsidRPr="006B4E7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9"/>
        <w:gridCol w:w="2016"/>
        <w:gridCol w:w="1134"/>
        <w:gridCol w:w="2978"/>
        <w:gridCol w:w="1309"/>
        <w:gridCol w:w="1418"/>
      </w:tblGrid>
      <w:tr w:rsidR="00767CE4" w:rsidRPr="00A51EE6" w:rsidTr="00681A15">
        <w:trPr>
          <w:trHeight w:val="385"/>
        </w:trPr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Код ОР</w:t>
            </w:r>
            <w:r>
              <w:t xml:space="preserve"> модуля</w:t>
            </w:r>
          </w:p>
        </w:tc>
        <w:tc>
          <w:tcPr>
            <w:tcW w:w="2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>Образовательные результаты дисциплины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97588">
              <w:t xml:space="preserve">Средства оценивания </w:t>
            </w:r>
            <w:r>
              <w:t>ОР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 w:rsidRPr="00697588">
              <w:rPr>
                <w:i/>
              </w:rPr>
              <w:t>ОР.2</w:t>
            </w:r>
          </w:p>
        </w:tc>
        <w:tc>
          <w:tcPr>
            <w:tcW w:w="2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suppressAutoHyphens/>
              <w:autoSpaceDE w:val="0"/>
              <w:autoSpaceDN w:val="0"/>
              <w:adjustRightInd w:val="0"/>
            </w:pPr>
            <w:r w:rsidRPr="00697588">
              <w:t>Демонстрирует умения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-2-1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697588">
              <w:t xml:space="preserve">Демонстрирует </w:t>
            </w:r>
            <w:r>
              <w:t>владение</w:t>
            </w:r>
            <w:r w:rsidRPr="00697588">
              <w:t xml:space="preserve">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681A15">
            <w:pPr>
              <w:spacing w:line="276" w:lineRule="auto"/>
              <w:jc w:val="both"/>
            </w:pPr>
            <w:r>
              <w:t>ОК-</w:t>
            </w:r>
            <w:r w:rsidR="005E39F4">
              <w:t>3</w:t>
            </w:r>
          </w:p>
          <w:p w:rsidR="00767CE4" w:rsidRPr="009F1076" w:rsidRDefault="00767CE4" w:rsidP="00681A15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971889" w:rsidRDefault="00767CE4" w:rsidP="00681A15">
            <w:pPr>
              <w:spacing w:line="276" w:lineRule="auto"/>
              <w:jc w:val="both"/>
            </w:pPr>
            <w:r>
              <w:t>Тесты</w:t>
            </w:r>
          </w:p>
        </w:tc>
      </w:tr>
      <w:tr w:rsidR="00767CE4" w:rsidRPr="00A51EE6" w:rsidTr="00681A15">
        <w:trPr>
          <w:trHeight w:val="331"/>
        </w:trPr>
        <w:tc>
          <w:tcPr>
            <w:tcW w:w="8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2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97588" w:rsidRDefault="00767CE4" w:rsidP="00681A15">
            <w:pPr>
              <w:spacing w:line="276" w:lineRule="auto"/>
              <w:jc w:val="both"/>
            </w:pPr>
            <w:r w:rsidRPr="00697588">
              <w:rPr>
                <w:i/>
              </w:rPr>
              <w:t>ОР.2</w:t>
            </w:r>
            <w:r>
              <w:rPr>
                <w:i/>
              </w:rPr>
              <w:t>-2-2</w:t>
            </w:r>
          </w:p>
        </w:tc>
        <w:tc>
          <w:tcPr>
            <w:tcW w:w="2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97588" w:rsidRDefault="00767CE4" w:rsidP="00081CD2">
            <w:pPr>
              <w:jc w:val="both"/>
            </w:pPr>
            <w:r w:rsidRPr="00697588">
              <w:t xml:space="preserve">Демонстрирует умения применять </w:t>
            </w:r>
            <w:r w:rsidRPr="00FF5179">
              <w:t>естественнонаучные знания для объяснения явлений окружающего мира, для</w:t>
            </w:r>
            <w:r w:rsidRPr="00697588">
              <w:t xml:space="preserve"> осознанного определения собственной позиции по отноше</w:t>
            </w:r>
            <w:r w:rsidRPr="00697588">
              <w:lastRenderedPageBreak/>
              <w:t>нию к обсуждаемым в обществе проблемам науки</w:t>
            </w:r>
            <w:r>
              <w:t>.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5E39F4" w:rsidP="00081CD2">
            <w:pPr>
              <w:spacing w:line="276" w:lineRule="auto"/>
              <w:jc w:val="both"/>
            </w:pPr>
            <w:r>
              <w:lastRenderedPageBreak/>
              <w:t>ОПК-2</w:t>
            </w:r>
          </w:p>
          <w:p w:rsidR="00767CE4" w:rsidRPr="00971889" w:rsidRDefault="00767CE4" w:rsidP="00081CD2">
            <w:pPr>
              <w:spacing w:line="276" w:lineRule="auto"/>
              <w:jc w:val="both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081CD2">
            <w:pPr>
              <w:jc w:val="both"/>
            </w:pPr>
            <w:r w:rsidRPr="00A55974">
              <w:t>Формы для оценки: доклада и презентации</w:t>
            </w:r>
            <w:r>
              <w:t xml:space="preserve"> (п.6.1),</w:t>
            </w:r>
          </w:p>
          <w:p w:rsidR="00767CE4" w:rsidRPr="00971889" w:rsidRDefault="00767CE4" w:rsidP="00081CD2">
            <w:pPr>
              <w:jc w:val="both"/>
            </w:pPr>
            <w:r w:rsidRPr="00A55974">
              <w:t xml:space="preserve">Формы для оценки: </w:t>
            </w:r>
            <w:r>
              <w:lastRenderedPageBreak/>
              <w:t>реферата (п.6.2)</w:t>
            </w:r>
          </w:p>
        </w:tc>
      </w:tr>
    </w:tbl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7CE4" w:rsidRPr="005529DD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  <w:gridCol w:w="851"/>
        <w:gridCol w:w="850"/>
        <w:gridCol w:w="1418"/>
        <w:gridCol w:w="1237"/>
        <w:gridCol w:w="887"/>
      </w:tblGrid>
      <w:tr w:rsidR="00767CE4" w:rsidRPr="00A51EE6" w:rsidTr="00E95542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Всего часов по дисциплине</w:t>
            </w:r>
          </w:p>
        </w:tc>
      </w:tr>
      <w:tr w:rsidR="00767CE4" w:rsidRPr="00A51EE6" w:rsidTr="00E95542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tabs>
                <w:tab w:val="left" w:pos="814"/>
              </w:tabs>
              <w:jc w:val="center"/>
            </w:pPr>
            <w:r w:rsidRPr="00ED557B">
              <w:t xml:space="preserve">КСР (в т.ч. </w:t>
            </w:r>
          </w:p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A51EE6" w:rsidTr="00E95542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ED557B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ED557B" w:rsidRDefault="009C237C" w:rsidP="00081CD2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ED557B" w:rsidRDefault="00767CE4" w:rsidP="00081CD2">
            <w:pPr>
              <w:autoSpaceDE w:val="0"/>
              <w:autoSpaceDN w:val="0"/>
              <w:adjustRightInd w:val="0"/>
            </w:pP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</w:t>
            </w:r>
            <w:r>
              <w:rPr>
                <w:b/>
              </w:rP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3.1</w:t>
            </w:r>
            <w:r w:rsidRPr="00ED557B">
              <w:rPr>
                <w:bCs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8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 xml:space="preserve">Тема 3.2 </w:t>
            </w:r>
            <w:r w:rsidRPr="00ED557B">
              <w:rPr>
                <w:bCs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</w:pPr>
            <w:r w:rsidRPr="00ED557B"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D557B">
              <w:rPr>
                <w:b/>
                <w:bCs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97718B">
              <w:rPr>
                <w:b/>
              </w:rPr>
              <w:t>16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6</w:t>
            </w:r>
          </w:p>
        </w:tc>
      </w:tr>
      <w:tr w:rsidR="00E95542" w:rsidRPr="00E81138" w:rsidTr="00E95542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 xml:space="preserve">Тема 4.3 </w:t>
            </w:r>
            <w:r w:rsidRPr="00ED557B"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E95542" w:rsidRPr="00E81138" w:rsidTr="00E95542">
        <w:trPr>
          <w:trHeight w:val="600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D557B">
              <w:rPr>
                <w:bCs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95542" w:rsidRPr="0097718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</w:tr>
      <w:tr w:rsidR="00E95542" w:rsidRPr="00E81138" w:rsidTr="00E95542">
        <w:trPr>
          <w:trHeight w:val="337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Экзамен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2C0D98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color w:val="FF0000"/>
              </w:rPr>
            </w:pPr>
          </w:p>
        </w:tc>
      </w:tr>
      <w:tr w:rsidR="00E95542" w:rsidRPr="00E81138" w:rsidTr="00E95542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ED557B" w:rsidRDefault="00E95542" w:rsidP="00081CD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D557B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5542" w:rsidRPr="005D662B" w:rsidRDefault="00E95542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767CE4" w:rsidRPr="00971889" w:rsidRDefault="00767CE4" w:rsidP="00681A15">
      <w:pPr>
        <w:spacing w:line="276" w:lineRule="auto"/>
        <w:rPr>
          <w:b/>
          <w:bCs/>
        </w:rPr>
      </w:pPr>
      <w:r>
        <w:t>Проблемный, исследовательский, частично-</w:t>
      </w:r>
      <w:r w:rsidRPr="00971889">
        <w:t>поисковый, проектный</w:t>
      </w:r>
      <w:r w:rsidRPr="00971889">
        <w:rPr>
          <w:b/>
          <w:bCs/>
        </w:rPr>
        <w:t>.</w:t>
      </w: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39F4" w:rsidRDefault="005E39F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580390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lastRenderedPageBreak/>
        <w:t xml:space="preserve">6. </w:t>
      </w:r>
      <w:r w:rsidRPr="00E95542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970"/>
        <w:gridCol w:w="2025"/>
        <w:gridCol w:w="1712"/>
        <w:gridCol w:w="1126"/>
        <w:gridCol w:w="1133"/>
        <w:gridCol w:w="1134"/>
        <w:gridCol w:w="991"/>
      </w:tblGrid>
      <w:tr w:rsidR="00767CE4" w:rsidRPr="00FF5179" w:rsidTr="00C20B07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Виды учебной деятельности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 за конкретное задание</w:t>
            </w:r>
          </w:p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(</w:t>
            </w:r>
            <w:r w:rsidRPr="00FF5179">
              <w:rPr>
                <w:lang w:val="en-US"/>
              </w:rPr>
              <w:t>min</w:t>
            </w:r>
            <w:r w:rsidRPr="00FF5179">
              <w:t>-</w:t>
            </w:r>
            <w:r w:rsidRPr="00FF5179">
              <w:rPr>
                <w:lang w:val="en-US"/>
              </w:rPr>
              <w:t>max</w:t>
            </w:r>
            <w:r w:rsidRPr="00FF5179"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Баллы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Максимальный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>Формы для оценки</w:t>
            </w:r>
            <w:r>
              <w:t xml:space="preserve"> р</w:t>
            </w:r>
            <w:r w:rsidRPr="00FF5179">
              <w:t>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A55974">
              <w:t xml:space="preserve">Формы для оценки: доклада и </w:t>
            </w:r>
            <w:r w:rsidRPr="00FF5179">
              <w:t>сообще</w:t>
            </w:r>
            <w:r>
              <w:t>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205702" w:rsidP="00081CD2">
            <w:pPr>
              <w:autoSpaceDE w:val="0"/>
              <w:autoSpaceDN w:val="0"/>
              <w:adjustRightInd w:val="0"/>
              <w:jc w:val="center"/>
            </w:pPr>
            <w:r>
              <w:t>25-30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205702" w:rsidP="00081CD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70</w:t>
            </w:r>
          </w:p>
        </w:tc>
      </w:tr>
      <w:tr w:rsidR="00767CE4" w:rsidRPr="00FF5179" w:rsidTr="00C20B07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  <w:r w:rsidRPr="00FF5179">
              <w:rPr>
                <w:i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FF5179">
              <w:rPr>
                <w:b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081CD2">
            <w:pPr>
              <w:autoSpaceDE w:val="0"/>
              <w:autoSpaceDN w:val="0"/>
              <w:adjustRightInd w:val="0"/>
              <w:jc w:val="center"/>
            </w:pPr>
            <w:r w:rsidRPr="00FF5179">
              <w:t>30</w:t>
            </w:r>
          </w:p>
        </w:tc>
      </w:tr>
      <w:tr w:rsidR="00767CE4" w:rsidRPr="00FF5179" w:rsidTr="00C20B07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FF5179">
              <w:rPr>
                <w:b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FF5179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F5179">
              <w:t>100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</w:t>
      </w:r>
      <w:r w:rsidRPr="002C318C">
        <w:rPr>
          <w:color w:val="454545"/>
        </w:rPr>
        <w:t> </w:t>
      </w:r>
      <w:hyperlink r:id="rId15" w:history="1">
        <w:r w:rsidRPr="002C318C">
          <w:rPr>
            <w:rStyle w:val="af0"/>
            <w:color w:val="006CA1"/>
          </w:rPr>
          <w:t>http://biblioclub.ru/index.php?page=book&amp;id=115169</w:t>
        </w:r>
      </w:hyperlink>
      <w:r>
        <w:rPr>
          <w:color w:val="454545"/>
        </w:rPr>
        <w:t> </w:t>
      </w:r>
    </w:p>
    <w:p w:rsidR="005D662B" w:rsidRPr="002C318C" w:rsidRDefault="005D662B" w:rsidP="005D662B">
      <w:pPr>
        <w:widowControl w:val="0"/>
        <w:numPr>
          <w:ilvl w:val="0"/>
          <w:numId w:val="18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2C318C"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</w:t>
      </w:r>
      <w:r>
        <w:rPr>
          <w:rFonts w:ascii="Arial" w:hAnsi="Arial" w:cs="Arial"/>
          <w:color w:val="454545"/>
          <w:sz w:val="23"/>
          <w:szCs w:val="23"/>
        </w:rPr>
        <w:t> </w:t>
      </w:r>
      <w:hyperlink r:id="rId16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http://biblioclub.ru/index.php?page=book&amp;id=115396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 w:rsidRPr="002C318C">
        <w:t>3. 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</w:t>
      </w:r>
      <w:r w:rsidRPr="002C318C">
        <w:rPr>
          <w:rFonts w:ascii="Arial" w:hAnsi="Arial" w:cs="Arial"/>
          <w:sz w:val="23"/>
          <w:szCs w:val="23"/>
        </w:rPr>
        <w:t> </w:t>
      </w:r>
      <w:hyperlink r:id="rId17" w:history="1">
        <w:r>
          <w:rPr>
            <w:rStyle w:val="af0"/>
            <w:rFonts w:ascii="Arial" w:hAnsi="Arial" w:cs="Arial"/>
            <w:color w:val="006CA1"/>
            <w:sz w:val="23"/>
            <w:szCs w:val="23"/>
          </w:rPr>
          <w:t>http://biblioclub.ru/index.php?page=book&amp;id=115397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5D662B" w:rsidRPr="004935C1" w:rsidRDefault="005D662B" w:rsidP="005D662B">
      <w:pPr>
        <w:widowControl w:val="0"/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4935C1"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</w:t>
      </w:r>
      <w:r w:rsidRPr="004935C1">
        <w:rPr>
          <w:color w:val="454545"/>
        </w:rPr>
        <w:t> </w:t>
      </w:r>
      <w:hyperlink r:id="rId18" w:history="1">
        <w:r w:rsidRPr="004935C1">
          <w:rPr>
            <w:rStyle w:val="af0"/>
            <w:color w:val="006CA1"/>
          </w:rPr>
          <w:t>http://biblioclub.ru/index.php?page=book&amp;id=229405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19" w:history="1">
        <w:r w:rsidRPr="004935C1">
          <w:rPr>
            <w:rStyle w:val="af0"/>
            <w:color w:val="006CA1"/>
          </w:rPr>
          <w:t>http://biblioclub.ru/index.php?page=book&amp;id=453499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0" w:history="1">
        <w:r w:rsidRPr="004935C1">
          <w:rPr>
            <w:rStyle w:val="af0"/>
            <w:color w:val="006CA1"/>
          </w:rPr>
          <w:t>http://biblioclub.ru/index.php?page=book&amp;id=115179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lastRenderedPageBreak/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1" w:history="1">
        <w:r w:rsidRPr="004935C1">
          <w:rPr>
            <w:rStyle w:val="af0"/>
            <w:color w:val="006CA1"/>
          </w:rPr>
          <w:t>http://biblioclub.ru/index.php?page=book&amp;id=115158</w:t>
        </w:r>
      </w:hyperlink>
      <w:r w:rsidRPr="004935C1">
        <w:rPr>
          <w:color w:val="454545"/>
        </w:rPr>
        <w:t> </w:t>
      </w:r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 xml:space="preserve">Эйтингон, А.И. Концепции современного естествознания : учебник / А.И. Эйтингон ; Российская международная академия туризма. - Москва : Российская международная академия туризма, 2010. - 388 с. - (Профессиональное туристское образование). - Библиогр. </w:t>
      </w:r>
      <w:r>
        <w:t>в кн . - ISBN 978-5-9718-0513-7</w:t>
      </w:r>
      <w:r w:rsidRPr="004935C1">
        <w:t>; То же [Электронный ресурс]. - URL: </w:t>
      </w:r>
      <w:hyperlink r:id="rId22" w:history="1">
        <w:r w:rsidRPr="004935C1">
          <w:rPr>
            <w:rStyle w:val="af0"/>
            <w:color w:val="006CA1"/>
          </w:rPr>
          <w:t>http://biblioclub.ru/index.php?page=book&amp;id=258169</w:t>
        </w:r>
      </w:hyperlink>
    </w:p>
    <w:p w:rsidR="005D662B" w:rsidRPr="004935C1" w:rsidRDefault="005D662B" w:rsidP="005D662B">
      <w:pPr>
        <w:numPr>
          <w:ilvl w:val="0"/>
          <w:numId w:val="19"/>
        </w:numPr>
        <w:tabs>
          <w:tab w:val="clear" w:pos="720"/>
          <w:tab w:val="num" w:pos="0"/>
        </w:tabs>
        <w:spacing w:line="276" w:lineRule="auto"/>
        <w:ind w:left="0" w:firstLine="357"/>
        <w:jc w:val="both"/>
      </w:pPr>
      <w:r w:rsidRPr="004935C1">
        <w:t>Френкель, Е.Н. Концепции современного естествознания: физические, химические и биологические концепции : учебное пособие / Е.Н. Френкель. - Ростов-на-Дону : Издательство «Феникс», 2014. - 248 с. : ил., табл. - (Библиотека студента). - Библиогр.: с. 2</w:t>
      </w:r>
      <w:r>
        <w:t>33-234 - ISBN 978-5-222-21984-3</w:t>
      </w:r>
      <w:r w:rsidRPr="004935C1">
        <w:t>; То же [Электронный ресурс]. - URL: </w:t>
      </w:r>
      <w:hyperlink r:id="rId23" w:history="1">
        <w:r w:rsidRPr="004935C1">
          <w:rPr>
            <w:rStyle w:val="af0"/>
            <w:color w:val="006CA1"/>
          </w:rPr>
          <w:t>http://biblioclub.ru/index.php?page=book&amp;id=271592</w:t>
        </w:r>
      </w:hyperlink>
    </w:p>
    <w:p w:rsidR="005D662B" w:rsidRPr="004935C1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</w:pPr>
      <w:r w:rsidRPr="004935C1">
        <w:t>7. Абачиев, С.К. Концепции современного естествознания: конспект лекций : учебное пособие / С.К. Абачиев. - Ростов-на-Дону : Издательство «Феникс», 2012. - 352 с. - (Высшее образование). - Библиогр. в кн. - ISBN 978-5-222-18878-1 ; То же [Электронный ресурс]. - URL: </w:t>
      </w:r>
      <w:hyperlink r:id="rId24" w:history="1">
        <w:r w:rsidRPr="004935C1">
          <w:rPr>
            <w:rStyle w:val="af0"/>
            <w:color w:val="006CA1"/>
          </w:rPr>
          <w:t>http://biblioclub.ru/index.php?page=book&amp;id=271493</w:t>
        </w:r>
      </w:hyperlink>
    </w:p>
    <w:p w:rsidR="005D662B" w:rsidRDefault="005D662B" w:rsidP="005D662B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357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</w:t>
      </w:r>
      <w:r>
        <w:t xml:space="preserve"> </w:t>
      </w:r>
      <w:r w:rsidRPr="00E65B82">
        <w:t>Естествознание для бакалавров: Методические рекомендации к самостоятельной работе студентов / Н.К.Киреева–Н. Новгород: НГПУ, 2011. – 39с.</w:t>
      </w:r>
      <w:r>
        <w:t xml:space="preserve"> </w:t>
      </w:r>
    </w:p>
    <w:p w:rsidR="005D662B" w:rsidRPr="00E65B82" w:rsidRDefault="005D662B" w:rsidP="005D662B">
      <w:pPr>
        <w:widowControl w:val="0"/>
        <w:numPr>
          <w:ilvl w:val="0"/>
          <w:numId w:val="20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line="276" w:lineRule="auto"/>
        <w:ind w:left="0" w:firstLine="357"/>
        <w:jc w:val="both"/>
      </w:pPr>
      <w:r w:rsidRPr="00E65B82">
        <w:t>Киреева Н.К. Структур</w:t>
      </w:r>
      <w:r>
        <w:t xml:space="preserve">ированно-иллюстрированный курс </w:t>
      </w:r>
      <w:r w:rsidRPr="00E65B82">
        <w:t>лекций  «Концепции современного естествознания»: Учебное пособие / Н.К. Киреева, Е.Ю. Засыпкина  – Н.Новгород: ВГИПУ, 2009.  –181 с.</w:t>
      </w:r>
      <w:r>
        <w:t xml:space="preserve"> </w:t>
      </w:r>
      <w:r w:rsidRPr="00E65B82">
        <w:t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</w:t>
      </w:r>
      <w:r>
        <w:t xml:space="preserve"> </w:t>
      </w:r>
    </w:p>
    <w:p w:rsidR="00767CE4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6"/>
        <w:gridCol w:w="6899"/>
      </w:tblGrid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www.biblioclub.ru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ЭБС «Университетская библиотека онлайн»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www.elibrary.ru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>Научная электронная библиотека</w:t>
            </w:r>
          </w:p>
        </w:tc>
      </w:tr>
      <w:tr w:rsidR="00767CE4" w:rsidRPr="005337D1" w:rsidTr="003E78BD">
        <w:tc>
          <w:tcPr>
            <w:tcW w:w="2666" w:type="dxa"/>
          </w:tcPr>
          <w:p w:rsidR="00767CE4" w:rsidRPr="005337D1" w:rsidRDefault="00767CE4" w:rsidP="00681A15">
            <w:pPr>
              <w:spacing w:line="276" w:lineRule="auto"/>
              <w:jc w:val="both"/>
              <w:rPr>
                <w:lang w:val="en-US"/>
              </w:rPr>
            </w:pPr>
            <w:r w:rsidRPr="005337D1">
              <w:rPr>
                <w:lang w:val="en-US"/>
              </w:rPr>
              <w:t>www.ebiblioteka.ru</w:t>
            </w:r>
          </w:p>
        </w:tc>
        <w:tc>
          <w:tcPr>
            <w:tcW w:w="6899" w:type="dxa"/>
          </w:tcPr>
          <w:p w:rsidR="00767CE4" w:rsidRPr="005337D1" w:rsidRDefault="00767CE4" w:rsidP="00681A15">
            <w:pPr>
              <w:spacing w:line="276" w:lineRule="auto"/>
              <w:jc w:val="both"/>
            </w:pPr>
            <w:r w:rsidRPr="005337D1">
              <w:t xml:space="preserve">Универсальные базы данных изданий </w:t>
            </w:r>
          </w:p>
        </w:tc>
      </w:tr>
    </w:tbl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7CE4" w:rsidRPr="00CD37D9" w:rsidRDefault="00767CE4" w:rsidP="00681A15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7CE4" w:rsidRPr="00415C7C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 xml:space="preserve">Реализация дисциплины требует наличия </w:t>
      </w:r>
      <w:r w:rsidRPr="005337D1">
        <w:t>аудитории, оснащенной  необходимым оборудованием</w:t>
      </w:r>
      <w:r w:rsidRPr="005337D1">
        <w:rPr>
          <w:bCs/>
        </w:rPr>
        <w:t xml:space="preserve"> для проведения мультимедийной презентации.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Оборудование учебного кабинета: учебные и учебно-методические пособия,</w:t>
      </w:r>
      <w:r w:rsidRPr="005337D1">
        <w:rPr>
          <w:spacing w:val="-1"/>
        </w:rPr>
        <w:t xml:space="preserve"> DVD-диски по изучаемым темам.</w:t>
      </w:r>
    </w:p>
    <w:p w:rsidR="00767CE4" w:rsidRPr="005337D1" w:rsidRDefault="00767CE4" w:rsidP="00681A15">
      <w:pPr>
        <w:spacing w:line="276" w:lineRule="auto"/>
        <w:ind w:firstLine="709"/>
        <w:jc w:val="both"/>
        <w:rPr>
          <w:bCs/>
        </w:rPr>
      </w:pPr>
      <w:r w:rsidRPr="005337D1">
        <w:rPr>
          <w:bCs/>
        </w:rPr>
        <w:t>Технические средства обучения: ноутбук, проектор, экран.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lang w:val="en-US"/>
        </w:rPr>
      </w:pPr>
      <w:r>
        <w:rPr>
          <w:bCs/>
          <w:i/>
          <w:lang w:val="en-US"/>
        </w:rPr>
        <w:t xml:space="preserve">MS Office, PDF Reader, Djvu Browser WinDjView, </w:t>
      </w:r>
      <w:r>
        <w:rPr>
          <w:bCs/>
          <w:i/>
        </w:rPr>
        <w:t>Учебная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</w:rPr>
        <w:t>среда</w:t>
      </w:r>
      <w:r w:rsidRPr="00874C94">
        <w:rPr>
          <w:bCs/>
          <w:i/>
          <w:lang w:val="en-US"/>
        </w:rPr>
        <w:t xml:space="preserve"> </w:t>
      </w:r>
      <w:r>
        <w:rPr>
          <w:bCs/>
          <w:i/>
          <w:lang w:val="en-US"/>
        </w:rPr>
        <w:t>MOODLE</w:t>
      </w:r>
      <w:r w:rsidRPr="00E65B82">
        <w:rPr>
          <w:bCs/>
          <w:i/>
          <w:lang w:val="en-US"/>
        </w:rPr>
        <w:t>.</w:t>
      </w:r>
    </w:p>
    <w:p w:rsidR="00AB5359" w:rsidRPr="004A498F" w:rsidRDefault="00AB5359" w:rsidP="00681A15">
      <w:pPr>
        <w:pStyle w:val="2"/>
        <w:spacing w:after="0" w:line="276" w:lineRule="auto"/>
        <w:ind w:left="0"/>
        <w:jc w:val="center"/>
        <w:rPr>
          <w:b/>
          <w:lang w:val="en-US"/>
        </w:rPr>
      </w:pPr>
    </w:p>
    <w:p w:rsidR="00767CE4" w:rsidRPr="00672AE2" w:rsidRDefault="00767CE4" w:rsidP="00681A15">
      <w:pPr>
        <w:pStyle w:val="2"/>
        <w:spacing w:after="0" w:line="276" w:lineRule="auto"/>
        <w:ind w:left="0"/>
        <w:jc w:val="center"/>
        <w:rPr>
          <w:b/>
        </w:rPr>
      </w:pPr>
      <w:r w:rsidRPr="00672AE2">
        <w:rPr>
          <w:b/>
        </w:rPr>
        <w:lastRenderedPageBreak/>
        <w:t>5.3.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72AE2">
        <w:rPr>
          <w:b/>
          <w:bCs/>
        </w:rPr>
        <w:t>«МАТЕМАТИЧЕСКИЕ МЕТОДЫ ОБРАБОТКИ ДАННЫХ»</w:t>
      </w:r>
    </w:p>
    <w:p w:rsidR="00767CE4" w:rsidRPr="00672AE2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1. Пояснительная записка</w:t>
      </w:r>
    </w:p>
    <w:p w:rsidR="00767CE4" w:rsidRDefault="00767CE4" w:rsidP="00C51E8B">
      <w:pPr>
        <w:ind w:firstLine="709"/>
        <w:jc w:val="both"/>
      </w:pPr>
      <w:r w:rsidRPr="00672AE2">
        <w:t>Данный учебный курс включен в систему подготовки студентов, осваивающих модуль  «</w:t>
      </w:r>
      <w:r w:rsidRPr="00672AE2">
        <w:rPr>
          <w:bCs/>
        </w:rPr>
        <w:t>Основы научных знаний</w:t>
      </w:r>
      <w:r w:rsidRPr="00672AE2">
        <w:t xml:space="preserve">» </w:t>
      </w:r>
      <w:r>
        <w:t xml:space="preserve">по направлениям подготовки </w:t>
      </w:r>
      <w:r w:rsidR="00E95542">
        <w:t>44.03.03. «Специальное (дефектологическое) образование</w:t>
      </w:r>
      <w:r w:rsidRPr="00672AE2">
        <w:t>»</w:t>
      </w:r>
      <w:r>
        <w:t>.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Учебная дисциплина «</w:t>
      </w:r>
      <w:r w:rsidRPr="00672AE2">
        <w:rPr>
          <w:bCs/>
        </w:rPr>
        <w:t>Математические методы обработки данных</w:t>
      </w:r>
      <w:r w:rsidRPr="00672AE2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767CE4" w:rsidRPr="00672AE2" w:rsidRDefault="00767CE4" w:rsidP="00C51E8B">
      <w:pPr>
        <w:ind w:firstLine="709"/>
        <w:jc w:val="both"/>
      </w:pPr>
      <w:r w:rsidRPr="00672AE2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767CE4" w:rsidRDefault="00767CE4" w:rsidP="00C51E8B">
      <w:pPr>
        <w:pStyle w:val="a8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672AE2">
        <w:rPr>
          <w:rFonts w:ascii="Times New Roman" w:hAnsi="Times New Roman"/>
          <w:spacing w:val="-1"/>
          <w:sz w:val="24"/>
          <w:szCs w:val="24"/>
        </w:rPr>
        <w:t xml:space="preserve">Освоение дисциплины подразумевает работу в электронной </w:t>
      </w:r>
      <w:r w:rsidR="00E95542">
        <w:rPr>
          <w:rFonts w:ascii="Times New Roman" w:hAnsi="Times New Roman"/>
          <w:spacing w:val="-1"/>
          <w:sz w:val="24"/>
          <w:szCs w:val="24"/>
        </w:rPr>
        <w:t>информационно-</w:t>
      </w:r>
      <w:r w:rsidRPr="00672AE2">
        <w:rPr>
          <w:rFonts w:ascii="Times New Roman" w:hAnsi="Times New Roman"/>
          <w:spacing w:val="-1"/>
          <w:sz w:val="24"/>
          <w:szCs w:val="24"/>
        </w:rPr>
        <w:t>образовательной среде (Э</w:t>
      </w:r>
      <w:r w:rsidR="00E95542">
        <w:rPr>
          <w:rFonts w:ascii="Times New Roman" w:hAnsi="Times New Roman"/>
          <w:spacing w:val="-1"/>
          <w:sz w:val="24"/>
          <w:szCs w:val="24"/>
        </w:rPr>
        <w:t>И</w:t>
      </w:r>
      <w:r w:rsidRPr="00672AE2">
        <w:rPr>
          <w:rFonts w:ascii="Times New Roman" w:hAnsi="Times New Roman"/>
          <w:spacing w:val="-1"/>
          <w:sz w:val="24"/>
          <w:szCs w:val="24"/>
        </w:rPr>
        <w:t>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767CE4" w:rsidRPr="00672AE2" w:rsidRDefault="00767CE4" w:rsidP="00681A15">
      <w:pPr>
        <w:pStyle w:val="a8"/>
        <w:spacing w:line="276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72AE2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767CE4" w:rsidRPr="00672AE2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>Дисциплина «</w:t>
      </w:r>
      <w:r w:rsidRPr="00672AE2">
        <w:rPr>
          <w:bCs/>
        </w:rPr>
        <w:t>Математические методы обработки данных</w:t>
      </w:r>
      <w:r w:rsidRPr="00672AE2">
        <w:t>» является обязательной для изучения в образовательном  модуле «</w:t>
      </w:r>
      <w:r w:rsidRPr="00672AE2">
        <w:rPr>
          <w:bCs/>
        </w:rPr>
        <w:t>Основы научных знаний</w:t>
      </w:r>
      <w:r w:rsidRPr="00672AE2">
        <w:t>» программы. Она базируется на курсах алгебры и математического анализа средней общеобразовательной школы.</w:t>
      </w:r>
    </w:p>
    <w:p w:rsidR="00767CE4" w:rsidRPr="00935067" w:rsidRDefault="00767CE4" w:rsidP="00C51E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</w:pPr>
      <w:r w:rsidRPr="00672AE2">
        <w:t xml:space="preserve">Дисциплины, для которых данная дисциплина является предшествующей </w:t>
      </w:r>
      <w:r>
        <w:t xml:space="preserve">«Социальное проектирование», </w:t>
      </w:r>
      <w:r w:rsidRPr="00D471E7">
        <w:rPr>
          <w:color w:val="000000"/>
        </w:rPr>
        <w:t>«Педагогическая психология», «Психология развития», «Дискретная математика»</w:t>
      </w:r>
      <w:r w:rsidRPr="00672AE2">
        <w:rPr>
          <w:color w:val="FF0000"/>
        </w:rPr>
        <w:t>.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3. Цели и задачи</w:t>
      </w:r>
    </w:p>
    <w:p w:rsidR="00767CE4" w:rsidRPr="00672AE2" w:rsidRDefault="00767CE4" w:rsidP="00C51E8B">
      <w:pPr>
        <w:ind w:firstLine="709"/>
        <w:jc w:val="both"/>
      </w:pPr>
      <w:r w:rsidRPr="00672AE2">
        <w:rPr>
          <w:i/>
          <w:iCs/>
        </w:rPr>
        <w:t>Цель</w:t>
      </w:r>
      <w:r>
        <w:rPr>
          <w:i/>
          <w:iCs/>
        </w:rPr>
        <w:t xml:space="preserve"> </w:t>
      </w:r>
      <w:r w:rsidRPr="00672AE2">
        <w:rPr>
          <w:i/>
          <w:iCs/>
        </w:rPr>
        <w:t>дисциплины</w:t>
      </w:r>
      <w:r w:rsidRPr="00672AE2">
        <w:rPr>
          <w:spacing w:val="3"/>
        </w:rPr>
        <w:t xml:space="preserve">: </w:t>
      </w:r>
      <w:r w:rsidRPr="00672AE2"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767CE4" w:rsidRPr="00672AE2" w:rsidRDefault="00767CE4" w:rsidP="00C51E8B">
      <w:pPr>
        <w:ind w:firstLine="709"/>
        <w:jc w:val="both"/>
        <w:rPr>
          <w:i/>
        </w:rPr>
      </w:pPr>
      <w:r w:rsidRPr="00672AE2">
        <w:rPr>
          <w:i/>
        </w:rPr>
        <w:t>Задачи дисциплины</w:t>
      </w:r>
      <w:r w:rsidRPr="00672AE2">
        <w:t>:</w:t>
      </w:r>
    </w:p>
    <w:p w:rsidR="00767CE4" w:rsidRPr="00672AE2" w:rsidRDefault="00767CE4" w:rsidP="00C51E8B">
      <w:pPr>
        <w:ind w:firstLine="709"/>
        <w:jc w:val="both"/>
      </w:pPr>
      <w:r w:rsidRPr="00672AE2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767CE4" w:rsidRPr="00672AE2" w:rsidRDefault="00767CE4" w:rsidP="00C51E8B">
      <w:pPr>
        <w:tabs>
          <w:tab w:val="left" w:pos="0"/>
        </w:tabs>
        <w:ind w:firstLine="709"/>
        <w:jc w:val="both"/>
      </w:pPr>
      <w:r w:rsidRPr="00672AE2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767CE4" w:rsidRPr="00672AE2" w:rsidRDefault="00767CE4" w:rsidP="00C51E8B">
      <w:pPr>
        <w:ind w:firstLine="709"/>
        <w:jc w:val="both"/>
      </w:pPr>
      <w:r w:rsidRPr="00672AE2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0"/>
        <w:gridCol w:w="2092"/>
        <w:gridCol w:w="1133"/>
        <w:gridCol w:w="2128"/>
        <w:gridCol w:w="1560"/>
        <w:gridCol w:w="1875"/>
      </w:tblGrid>
      <w:tr w:rsidR="00767CE4" w:rsidRPr="00672AE2" w:rsidTr="00C20B07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Код ОР</w:t>
            </w:r>
            <w:r>
              <w:t xml:space="preserve">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Код компетенций ОПОП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 xml:space="preserve">Средства оценивания </w:t>
            </w:r>
            <w:r>
              <w:t>ОР</w:t>
            </w:r>
          </w:p>
        </w:tc>
      </w:tr>
      <w:tr w:rsidR="00E95542" w:rsidRPr="006D795F" w:rsidTr="00C20B07">
        <w:trPr>
          <w:trHeight w:val="561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5542" w:rsidRPr="000C0E31" w:rsidRDefault="00E95542" w:rsidP="00E95542">
            <w:pPr>
              <w:spacing w:line="276" w:lineRule="auto"/>
              <w:jc w:val="both"/>
            </w:pPr>
            <w:r>
              <w:t xml:space="preserve">Демонстрирует умения применять математические и статистические методы, методы логики в </w:t>
            </w:r>
            <w:r>
              <w:lastRenderedPageBreak/>
              <w:t>учебной и профессиональной деятельности.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rPr>
                <w:i/>
              </w:rPr>
              <w:lastRenderedPageBreak/>
              <w:t>ОР.2-3-1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E95542" w:rsidP="00E95542">
            <w:pPr>
              <w:autoSpaceDE w:val="0"/>
              <w:autoSpaceDN w:val="0"/>
            </w:pPr>
            <w:r w:rsidRPr="006D795F">
              <w:t xml:space="preserve">Демонстрирует владение современными методами математического анализа для идентификации и распознавания </w:t>
            </w:r>
            <w:r w:rsidRPr="006D795F">
              <w:lastRenderedPageBreak/>
              <w:t>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5542" w:rsidRPr="006D795F" w:rsidRDefault="005E39F4" w:rsidP="00E95542">
            <w:r>
              <w:lastRenderedPageBreak/>
              <w:t>ОК-3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5542" w:rsidRPr="006D795F" w:rsidRDefault="00E95542" w:rsidP="00E95542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  <w:tr w:rsidR="00767CE4" w:rsidRPr="00672AE2" w:rsidTr="00C20B07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</w:pPr>
            <w:r w:rsidRPr="006D795F">
              <w:rPr>
                <w:i/>
              </w:rPr>
              <w:t>ОР.2-3-2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</w:pPr>
            <w:r w:rsidRPr="006D795F">
              <w:t xml:space="preserve">Демонстрирует </w:t>
            </w:r>
            <w:r w:rsidRPr="006D795F">
              <w:rPr>
                <w:color w:val="000000"/>
              </w:rPr>
              <w:t>способности</w:t>
            </w:r>
            <w:r w:rsidRPr="006D795F">
              <w:rPr>
                <w:color w:val="FF0000"/>
              </w:rPr>
              <w:t xml:space="preserve"> </w:t>
            </w:r>
            <w:r w:rsidRPr="006D795F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D795F" w:rsidRDefault="005E39F4" w:rsidP="00E257B6">
            <w:r>
              <w:t>О</w:t>
            </w:r>
            <w:r w:rsidR="00E95542">
              <w:t>ПК-9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5. Содержание дисциплины</w:t>
      </w:r>
    </w:p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5"/>
        <w:gridCol w:w="851"/>
        <w:gridCol w:w="850"/>
        <w:gridCol w:w="1418"/>
        <w:gridCol w:w="1237"/>
        <w:gridCol w:w="887"/>
      </w:tblGrid>
      <w:tr w:rsidR="00767CE4" w:rsidRPr="00672AE2" w:rsidTr="00ED4163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Всего часов по дисциплине</w:t>
            </w:r>
          </w:p>
        </w:tc>
      </w:tr>
      <w:tr w:rsidR="00767CE4" w:rsidRPr="00672AE2" w:rsidTr="00ED4163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Аудиторнаяработа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tabs>
                <w:tab w:val="left" w:pos="814"/>
              </w:tabs>
              <w:spacing w:line="276" w:lineRule="auto"/>
              <w:jc w:val="center"/>
            </w:pPr>
            <w:r w:rsidRPr="00672AE2">
              <w:t xml:space="preserve">Контактная СР (в т.ч. </w:t>
            </w:r>
          </w:p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767CE4" w:rsidRPr="00672AE2" w:rsidTr="00ED4163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672AE2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9C237C" w:rsidP="00E257B6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 xml:space="preserve">Раздел 1. </w:t>
            </w:r>
            <w:r w:rsidRPr="00672AE2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  <w:bCs/>
              </w:rPr>
              <w:t>Раздел 2.</w:t>
            </w:r>
            <w:r w:rsidRPr="00672AE2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672AE2">
              <w:rPr>
                <w:b/>
              </w:rPr>
              <w:t>Раздел 4 Элементы теории вероятностей</w:t>
            </w:r>
          </w:p>
        </w:tc>
      </w:tr>
      <w:tr w:rsidR="00ED4163" w:rsidRPr="00672AE2" w:rsidTr="00ED4163">
        <w:trPr>
          <w:trHeight w:val="615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</w:pPr>
            <w:r w:rsidRPr="00672AE2">
              <w:t xml:space="preserve">Тема 4.1. </w:t>
            </w:r>
            <w:r w:rsidRPr="00672AE2">
              <w:rPr>
                <w:b/>
              </w:rPr>
              <w:t>Э</w:t>
            </w:r>
            <w:r w:rsidRPr="00672AE2"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97718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18</w:t>
            </w:r>
          </w:p>
        </w:tc>
      </w:tr>
      <w:tr w:rsidR="00767CE4" w:rsidRPr="00672AE2" w:rsidTr="00ED4163">
        <w:trPr>
          <w:trHeight w:val="322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</w:pPr>
            <w:r>
              <w:t>Зачет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D4163" w:rsidRPr="00672AE2" w:rsidTr="00ED4163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672AE2" w:rsidRDefault="00ED4163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672AE2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D4163" w:rsidRPr="005D662B" w:rsidRDefault="00ED4163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E257B6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5.2. Методы обучения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 xml:space="preserve">Формы обучения </w:t>
      </w:r>
      <w:r w:rsidRPr="00672AE2">
        <w:t xml:space="preserve">– очная, аудиторная и дистанционная через систему </w:t>
      </w:r>
      <w:r w:rsidRPr="00672AE2">
        <w:rPr>
          <w:lang w:val="en-US"/>
        </w:rPr>
        <w:t>Moodle</w:t>
      </w:r>
      <w:r w:rsidRPr="00672AE2">
        <w:t>; коллективная, групповая и индивидуальная.</w:t>
      </w:r>
    </w:p>
    <w:p w:rsidR="00767CE4" w:rsidRPr="00672AE2" w:rsidRDefault="00767CE4" w:rsidP="00E257B6">
      <w:pPr>
        <w:pStyle w:val="2"/>
        <w:spacing w:after="0" w:line="240" w:lineRule="auto"/>
        <w:ind w:left="0" w:firstLine="709"/>
        <w:jc w:val="both"/>
      </w:pPr>
      <w:r w:rsidRPr="00672AE2">
        <w:rPr>
          <w:b/>
        </w:rPr>
        <w:t>Методы:</w:t>
      </w:r>
    </w:p>
    <w:p w:rsidR="00767CE4" w:rsidRPr="00672AE2" w:rsidRDefault="00767CE4" w:rsidP="00C20B07">
      <w:pPr>
        <w:pStyle w:val="2"/>
        <w:spacing w:after="0" w:line="240" w:lineRule="auto"/>
        <w:ind w:left="720" w:hanging="720"/>
        <w:jc w:val="both"/>
      </w:pPr>
      <w:r w:rsidRPr="00672AE2">
        <w:t>развивающего обучения;</w:t>
      </w:r>
      <w:r w:rsidR="00C20B07">
        <w:t xml:space="preserve"> </w:t>
      </w:r>
      <w:r w:rsidRPr="00672AE2">
        <w:t>проблемного обучения;</w:t>
      </w:r>
      <w:r w:rsidR="00C20B07">
        <w:t xml:space="preserve"> </w:t>
      </w:r>
      <w:r w:rsidRPr="00672AE2">
        <w:t>проектный;</w:t>
      </w:r>
      <w:r w:rsidR="00C20B07">
        <w:t xml:space="preserve"> </w:t>
      </w:r>
      <w:r w:rsidRPr="00672AE2">
        <w:rPr>
          <w:lang w:val="en-US"/>
        </w:rPr>
        <w:t>case</w:t>
      </w:r>
      <w:r w:rsidRPr="00E257B6">
        <w:t>-</w:t>
      </w:r>
      <w:r w:rsidRPr="00672AE2">
        <w:rPr>
          <w:lang w:val="en-US"/>
        </w:rPr>
        <w:t>study</w:t>
      </w:r>
      <w:r w:rsidRPr="00672AE2">
        <w:t>;</w:t>
      </w:r>
      <w:r w:rsidR="00C20B07">
        <w:t xml:space="preserve"> </w:t>
      </w:r>
      <w:r w:rsidRPr="00672AE2">
        <w:t>исследовательский.</w:t>
      </w: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D662B" w:rsidRDefault="005D662B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7CE4" w:rsidRPr="00672AE2" w:rsidRDefault="00767CE4" w:rsidP="00E257B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672AE2">
        <w:rPr>
          <w:b/>
          <w:bCs/>
        </w:rPr>
        <w:lastRenderedPageBreak/>
        <w:t xml:space="preserve">6. </w:t>
      </w:r>
      <w:r w:rsidRPr="000961D3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7"/>
        <w:gridCol w:w="1545"/>
        <w:gridCol w:w="1842"/>
        <w:gridCol w:w="1417"/>
        <w:gridCol w:w="1276"/>
        <w:gridCol w:w="850"/>
        <w:gridCol w:w="1169"/>
        <w:gridCol w:w="992"/>
      </w:tblGrid>
      <w:tr w:rsidR="00767CE4" w:rsidRPr="00672AE2" w:rsidTr="00681A15">
        <w:trPr>
          <w:trHeight w:val="600"/>
        </w:trPr>
        <w:tc>
          <w:tcPr>
            <w:tcW w:w="54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D795F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D795F">
              <w:rPr>
                <w:color w:val="000000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Виды учебной деятельности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72AE2">
              <w:rPr>
                <w:color w:val="000000"/>
              </w:rPr>
              <w:t>Балл за конкретное задание</w:t>
            </w:r>
          </w:p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10DF8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>
              <w:rPr>
                <w:color w:val="000000"/>
              </w:rPr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Баллы</w:t>
            </w:r>
          </w:p>
        </w:tc>
      </w:tr>
      <w:tr w:rsidR="00767CE4" w:rsidRPr="00672AE2" w:rsidTr="00681A15">
        <w:trPr>
          <w:trHeight w:val="1071"/>
        </w:trPr>
        <w:tc>
          <w:tcPr>
            <w:tcW w:w="54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Максимальный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D471E7" w:rsidRDefault="00767CE4" w:rsidP="00E257B6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6D795F">
              <w:rPr>
                <w:i/>
              </w:rPr>
              <w:t>ОР.2-3-</w:t>
            </w:r>
            <w:r>
              <w:rPr>
                <w:i/>
              </w:rPr>
              <w:t>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D471E7">
              <w:rPr>
                <w:color w:val="000000"/>
              </w:rPr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70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D795F">
              <w:rPr>
                <w:i/>
              </w:rPr>
              <w:t>ОР.2-3-1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672AE2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проектного задания</w:t>
            </w:r>
            <w:r w:rsidRPr="006D795F"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30</w:t>
            </w:r>
          </w:p>
        </w:tc>
      </w:tr>
      <w:tr w:rsidR="00767CE4" w:rsidRPr="00672AE2" w:rsidTr="00681A15">
        <w:trPr>
          <w:trHeight w:val="300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rPr>
                <w:color w:val="000000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672AE2" w:rsidRDefault="00767CE4" w:rsidP="00E257B6">
            <w:pPr>
              <w:autoSpaceDE w:val="0"/>
              <w:autoSpaceDN w:val="0"/>
              <w:adjustRightInd w:val="0"/>
              <w:jc w:val="center"/>
            </w:pPr>
            <w:r w:rsidRPr="00672AE2">
              <w:t>100</w:t>
            </w:r>
          </w:p>
        </w:tc>
      </w:tr>
    </w:tbl>
    <w:p w:rsidR="00767CE4" w:rsidRPr="00672AE2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72AE2">
        <w:rPr>
          <w:b/>
          <w:bCs/>
        </w:rPr>
        <w:t>7. Учебно-методическое и информационное обеспечение</w:t>
      </w:r>
    </w:p>
    <w:p w:rsidR="009A7EE8" w:rsidRPr="00672AE2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72AE2">
        <w:rPr>
          <w:bCs/>
          <w:i/>
        </w:rPr>
        <w:t xml:space="preserve">7.1. </w:t>
      </w:r>
      <w:r w:rsidRPr="00672AE2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pStyle w:val="21"/>
        <w:spacing w:after="0" w:line="240" w:lineRule="auto"/>
        <w:ind w:firstLine="709"/>
        <w:jc w:val="both"/>
        <w:rPr>
          <w:bCs/>
        </w:rPr>
      </w:pPr>
      <w:r w:rsidRPr="009A7EE8">
        <w:t xml:space="preserve">1. Воронов М.В., Мещеряков Г.П. Математика для студентов гуманитарных факультетов / Серия "Учебники, учебные пособия" – Ростов н/Д: Феникс, 2002. – 384 с. 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t>2. Степанов Н.А., Никитина Г.Н. Элементы теории вероятностей и математической статистики: Учеб.пособие. - Н.Новгород: НГПУ, 2008.-48 с.</w:t>
      </w:r>
    </w:p>
    <w:p w:rsidR="009A7EE8" w:rsidRPr="009A7EE8" w:rsidRDefault="009A7EE8" w:rsidP="009A7EE8">
      <w:pPr>
        <w:shd w:val="clear" w:color="auto" w:fill="FFFFFF"/>
        <w:tabs>
          <w:tab w:val="num" w:pos="0"/>
        </w:tabs>
        <w:ind w:firstLine="709"/>
        <w:jc w:val="both"/>
        <w:rPr>
          <w:bCs/>
        </w:rPr>
      </w:pPr>
      <w:r w:rsidRPr="009A7EE8">
        <w:rPr>
          <w:sz w:val="23"/>
          <w:szCs w:val="23"/>
        </w:rPr>
        <w:t xml:space="preserve">3. </w:t>
      </w:r>
      <w:r w:rsidRPr="009A7EE8">
        <w:t>Стефанова, Н.Л. Основы математической обработки информации : учебное посо</w:t>
      </w:r>
      <w:r>
        <w:t>бие/ Н.Л.Стефанова, В.И.</w:t>
      </w:r>
      <w:r w:rsidRPr="009A7EE8">
        <w:t xml:space="preserve">Снегурова, </w:t>
      </w:r>
      <w:r>
        <w:t>О.В.</w:t>
      </w:r>
      <w:r w:rsidRPr="009A7EE8">
        <w:t>Харитонова; Российский государственный педагогический университет им. А. И. Герцена. - Санкт-Петербург: РГПУ им. А. И. Герцена, 2011. - 134 с. : схем., ил. - ISBN 978-5-8064-1648-4; То же [Электронный ресурс]. - URL: </w:t>
      </w:r>
      <w:hyperlink r:id="rId25" w:history="1">
        <w:r w:rsidRPr="009A7EE8">
          <w:rPr>
            <w:rStyle w:val="af0"/>
            <w:color w:val="auto"/>
          </w:rPr>
          <w:t>http://biblioclub.ru/index.php?page=book&amp;id=428337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9A7EE8">
        <w:rPr>
          <w:bCs/>
          <w:i/>
        </w:rPr>
        <w:t>7.2. Дополнительная литература</w:t>
      </w:r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1. Пушкарёва, Т.П. Основы компьютерной обработки информации : учебное пособие / Т.П. Пушкарёва ; Министерство образования и науки Российской Федерации, Сибирский Федера</w:t>
      </w:r>
      <w:r>
        <w:rPr>
          <w:rFonts w:ascii="Times New Roman" w:hAnsi="Times New Roman"/>
          <w:sz w:val="24"/>
          <w:szCs w:val="24"/>
        </w:rPr>
        <w:t>льный университет. - Красноярск: СФУ, 2016. - 180 с.</w:t>
      </w:r>
      <w:r w:rsidRPr="009A7EE8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978-5-7638-3492-5</w:t>
      </w:r>
      <w:r w:rsidRPr="009A7EE8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6" w:history="1">
        <w:r w:rsidRPr="009A7EE8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http://biblioclub.ru/index.php?page=book&amp;id=497475</w:t>
        </w:r>
      </w:hyperlink>
    </w:p>
    <w:p w:rsidR="009A7EE8" w:rsidRPr="009A7EE8" w:rsidRDefault="009A7EE8" w:rsidP="009A7EE8">
      <w:pPr>
        <w:pStyle w:val="a5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A7EE8">
        <w:rPr>
          <w:rFonts w:ascii="Arial" w:hAnsi="Arial" w:cs="Arial"/>
          <w:sz w:val="23"/>
          <w:szCs w:val="23"/>
        </w:rPr>
        <w:t> </w:t>
      </w:r>
      <w:r w:rsidRPr="009A7EE8">
        <w:rPr>
          <w:rFonts w:ascii="Times New Roman" w:hAnsi="Times New Roman"/>
          <w:sz w:val="24"/>
          <w:szCs w:val="24"/>
        </w:rPr>
        <w:t xml:space="preserve">2. Гмурман В.Е. Руководство к решению задач по теории вероятностей и математической статистике. – М.: </w:t>
      </w:r>
      <w:r>
        <w:rPr>
          <w:rFonts w:ascii="Times New Roman" w:hAnsi="Times New Roman"/>
          <w:sz w:val="24"/>
          <w:szCs w:val="24"/>
        </w:rPr>
        <w:t>В</w:t>
      </w:r>
      <w:r w:rsidRPr="009A7EE8">
        <w:rPr>
          <w:rFonts w:ascii="Times New Roman" w:hAnsi="Times New Roman"/>
          <w:sz w:val="24"/>
          <w:szCs w:val="24"/>
        </w:rPr>
        <w:t>ысшая шк</w:t>
      </w:r>
      <w:r>
        <w:rPr>
          <w:rFonts w:ascii="Times New Roman" w:hAnsi="Times New Roman"/>
          <w:sz w:val="24"/>
          <w:szCs w:val="24"/>
        </w:rPr>
        <w:t>.</w:t>
      </w:r>
      <w:r w:rsidRPr="009A7EE8">
        <w:rPr>
          <w:rFonts w:ascii="Times New Roman" w:hAnsi="Times New Roman"/>
          <w:sz w:val="24"/>
          <w:szCs w:val="24"/>
        </w:rPr>
        <w:t>, 2001.- 400с.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pStyle w:val="a5"/>
        <w:numPr>
          <w:ilvl w:val="0"/>
          <w:numId w:val="2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A7EE8">
        <w:rPr>
          <w:rFonts w:ascii="Times New Roman" w:hAnsi="Times New Roman"/>
          <w:sz w:val="24"/>
          <w:szCs w:val="24"/>
        </w:rPr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767CE4" w:rsidRPr="00672AE2" w:rsidRDefault="00767CE4" w:rsidP="00681A1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72AE2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www.biblioclub.ru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ЭБС «Университетская библиотека онлайн»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>Научная электронная библиотека</w:t>
            </w:r>
          </w:p>
        </w:tc>
      </w:tr>
      <w:tr w:rsidR="00767CE4" w:rsidRPr="00672AE2" w:rsidTr="00681A15">
        <w:tc>
          <w:tcPr>
            <w:tcW w:w="2943" w:type="dxa"/>
          </w:tcPr>
          <w:p w:rsidR="00767CE4" w:rsidRPr="00672AE2" w:rsidRDefault="00767CE4" w:rsidP="00681A15">
            <w:pPr>
              <w:spacing w:line="276" w:lineRule="auto"/>
              <w:rPr>
                <w:lang w:val="en-US"/>
              </w:rPr>
            </w:pPr>
            <w:r w:rsidRPr="00672AE2">
              <w:rPr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767CE4" w:rsidRPr="00672AE2" w:rsidRDefault="00767CE4" w:rsidP="00681A15">
            <w:pPr>
              <w:spacing w:line="276" w:lineRule="auto"/>
            </w:pPr>
            <w:r w:rsidRPr="00672AE2">
              <w:t xml:space="preserve">Универсальные базы данных изданий </w:t>
            </w:r>
          </w:p>
        </w:tc>
      </w:tr>
    </w:tbl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8. Фонды оценочных средств</w:t>
      </w:r>
    </w:p>
    <w:p w:rsidR="00767CE4" w:rsidRPr="00672AE2" w:rsidRDefault="00767CE4" w:rsidP="00E257B6">
      <w:pPr>
        <w:ind w:firstLine="709"/>
        <w:jc w:val="both"/>
        <w:rPr>
          <w:spacing w:val="-4"/>
        </w:rPr>
      </w:pPr>
      <w:r w:rsidRPr="00672AE2">
        <w:rPr>
          <w:spacing w:val="-4"/>
        </w:rPr>
        <w:t>Фонд оценочных средств представлен в Приложении 1.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72AE2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9.1. Описание материально-технической базы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i/>
        </w:rPr>
      </w:pPr>
      <w:r w:rsidRPr="00672AE2">
        <w:rPr>
          <w:bCs/>
        </w:rPr>
        <w:t>Реализация дисциплины  требует наличия учебной аудитории.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lastRenderedPageBreak/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767CE4" w:rsidRPr="00672AE2" w:rsidRDefault="00767CE4" w:rsidP="00E257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</w:rPr>
      </w:pPr>
      <w:r w:rsidRPr="00672AE2">
        <w:rPr>
          <w:bCs/>
        </w:rPr>
        <w:t>Технические средства обучения: мультимедийное оборудование.</w:t>
      </w:r>
    </w:p>
    <w:p w:rsidR="00767CE4" w:rsidRPr="00672AE2" w:rsidRDefault="00767CE4" w:rsidP="00E257B6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72AE2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При изучении студентами дисциплины «Математические методы обработки информации» используются следующие технологии: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-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767CE4" w:rsidRPr="00672AE2" w:rsidRDefault="00767CE4" w:rsidP="00E257B6">
      <w:pPr>
        <w:tabs>
          <w:tab w:val="left" w:pos="-1560"/>
        </w:tabs>
        <w:ind w:firstLine="709"/>
        <w:contextualSpacing/>
        <w:jc w:val="both"/>
      </w:pPr>
      <w:r w:rsidRPr="00672AE2">
        <w:t>Для выполнения практических работ необходимы пакет прикладных программ MicrosoftOffice и программы С</w:t>
      </w:r>
      <w:r w:rsidRPr="00672AE2">
        <w:rPr>
          <w:lang w:val="en-US"/>
        </w:rPr>
        <w:t>amstasia</w:t>
      </w:r>
      <w:r w:rsidRPr="00672AE2">
        <w:t xml:space="preserve">, </w:t>
      </w:r>
      <w:r w:rsidRPr="00672AE2">
        <w:rPr>
          <w:lang w:val="en-US"/>
        </w:rPr>
        <w:t>MP</w:t>
      </w:r>
      <w:r w:rsidRPr="00672AE2">
        <w:t xml:space="preserve">4, электронная образовательная среда </w:t>
      </w:r>
      <w:r w:rsidRPr="00672AE2">
        <w:rPr>
          <w:lang w:val="en-US"/>
        </w:rPr>
        <w:t>Moodle</w:t>
      </w:r>
      <w:r w:rsidRPr="00672AE2">
        <w:t>.</w:t>
      </w:r>
    </w:p>
    <w:p w:rsidR="00767CE4" w:rsidRDefault="00767CE4" w:rsidP="00E257B6">
      <w:pPr>
        <w:pStyle w:val="2"/>
        <w:spacing w:after="0" w:line="276" w:lineRule="auto"/>
        <w:ind w:left="0"/>
        <w:rPr>
          <w:b/>
        </w:rPr>
      </w:pPr>
    </w:p>
    <w:p w:rsidR="00767CE4" w:rsidRDefault="00767CE4" w:rsidP="005D3785">
      <w:pPr>
        <w:pStyle w:val="2"/>
        <w:spacing w:after="0" w:line="276" w:lineRule="auto"/>
        <w:ind w:left="0"/>
        <w:jc w:val="center"/>
        <w:rPr>
          <w:b/>
        </w:rPr>
      </w:pPr>
    </w:p>
    <w:p w:rsidR="00767CE4" w:rsidRPr="0075432A" w:rsidRDefault="00767CE4" w:rsidP="00681A15">
      <w:pPr>
        <w:pStyle w:val="2"/>
        <w:spacing w:after="0" w:line="276" w:lineRule="auto"/>
        <w:ind w:left="0"/>
        <w:jc w:val="center"/>
        <w:rPr>
          <w:b/>
          <w:caps/>
        </w:rPr>
      </w:pPr>
      <w:r w:rsidRPr="0075432A">
        <w:rPr>
          <w:b/>
          <w:caps/>
        </w:rPr>
        <w:t>5.4. ПРОГРАММА ДИСЦИПЛИНЫ</w:t>
      </w:r>
    </w:p>
    <w:p w:rsidR="00767CE4" w:rsidRDefault="00767CE4" w:rsidP="00681A15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 xml:space="preserve">«ОСНОВЫ НАУЧНО-ИССЛЕДОВАТЕЛЬСКОЙ ДЕЯТЕЛЬНОСТИ» 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1. Пояснительная записка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767CE4" w:rsidRPr="0075432A" w:rsidRDefault="00767CE4" w:rsidP="00681A15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2. Место в структуре модуля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>
        <w:t xml:space="preserve"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</w:t>
      </w:r>
      <w:r w:rsidRPr="00127ECC">
        <w:t xml:space="preserve">Федеральным </w:t>
      </w:r>
      <w:r>
        <w:t>государственным образовательным стандартом высшего образования по подготовки бакалавра по направлени</w:t>
      </w:r>
      <w:r w:rsidR="000961D3">
        <w:t>ю</w:t>
      </w:r>
      <w:r>
        <w:t xml:space="preserve"> подготовки </w:t>
      </w:r>
      <w:r w:rsidR="000961D3">
        <w:t>44.03.03 Специальное</w:t>
      </w:r>
      <w:r>
        <w:t xml:space="preserve">  </w:t>
      </w:r>
      <w:r w:rsidR="000961D3">
        <w:t xml:space="preserve">(дефектологическое) образование. </w:t>
      </w:r>
      <w:r>
        <w:t xml:space="preserve">Уровень </w:t>
      </w:r>
      <w:r w:rsidRPr="00127ECC">
        <w:t>высшего образования</w:t>
      </w:r>
      <w:r>
        <w:t>: бакалавриат.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3. Цели и задачи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rPr>
          <w:i/>
          <w:iCs/>
        </w:rPr>
        <w:t>Цели</w:t>
      </w:r>
      <w:r w:rsidRPr="0075432A">
        <w:rPr>
          <w:b/>
          <w:bCs/>
          <w:i/>
          <w:iCs/>
        </w:rPr>
        <w:t xml:space="preserve"> </w:t>
      </w:r>
      <w:r w:rsidRPr="0075432A">
        <w:rPr>
          <w:i/>
          <w:iCs/>
        </w:rPr>
        <w:t>дисциплины:</w:t>
      </w:r>
      <w:r w:rsidRPr="0075432A"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75432A">
        <w:rPr>
          <w:i/>
          <w:iCs/>
        </w:rPr>
        <w:t>Задачи дисциплины: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знакомство с принципами и правилами организации научно-исследовательской деятельности;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lastRenderedPageBreak/>
        <w:t>- формирование навыков поиска и работы с различными информационными источниками;</w:t>
      </w:r>
    </w:p>
    <w:p w:rsidR="00767CE4" w:rsidRPr="0075432A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767CE4" w:rsidRDefault="00767CE4" w:rsidP="00E257B6">
      <w:pPr>
        <w:autoSpaceDE w:val="0"/>
        <w:autoSpaceDN w:val="0"/>
        <w:adjustRightInd w:val="0"/>
        <w:ind w:firstLine="709"/>
        <w:jc w:val="both"/>
      </w:pPr>
      <w:r w:rsidRPr="0075432A">
        <w:t>- формирование навыков презентации результатов своего труда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132"/>
        <w:gridCol w:w="2870"/>
        <w:gridCol w:w="1135"/>
        <w:gridCol w:w="1561"/>
      </w:tblGrid>
      <w:tr w:rsidR="00767CE4" w:rsidRPr="0075432A" w:rsidTr="005D662B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75432A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</w:p>
        </w:tc>
        <w:tc>
          <w:tcPr>
            <w:tcW w:w="20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highlight w:val="yellow"/>
              </w:rPr>
            </w:pPr>
            <w:r w:rsidRPr="0075432A">
              <w:t>Демонстрирует знания методологического аппарата по решению учебно-исследовательских и научно-исследовательских задач в области образования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C10DF8">
            <w:r>
              <w:t>ОПК-9</w:t>
            </w:r>
          </w:p>
          <w:p w:rsidR="00D8153E" w:rsidRPr="0075432A" w:rsidRDefault="00D8153E" w:rsidP="00C10DF8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jc w:val="both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</w:p>
        </w:tc>
      </w:tr>
      <w:tr w:rsidR="00767CE4" w:rsidRPr="0075432A" w:rsidTr="005D662B">
        <w:trPr>
          <w:trHeight w:val="331"/>
        </w:trPr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75432A" w:rsidRDefault="00767CE4" w:rsidP="00C10DF8">
            <w:pPr>
              <w:suppressAutoHyphens/>
              <w:autoSpaceDE w:val="0"/>
              <w:autoSpaceDN w:val="0"/>
              <w:adjustRightInd w:val="0"/>
            </w:pPr>
            <w:r w:rsidRPr="0075432A">
              <w:t>Демонстрирует  владени</w:t>
            </w:r>
            <w:r>
              <w:t>е</w:t>
            </w:r>
            <w:r w:rsidRPr="0075432A">
              <w:t xml:space="preserve"> методами и приемами проведения научных исследований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Default="00D8153E" w:rsidP="00D8153E">
            <w:r>
              <w:t>О</w:t>
            </w:r>
            <w:r w:rsidR="003F0DB6">
              <w:t>ПК-</w:t>
            </w:r>
            <w:r>
              <w:t>6</w:t>
            </w:r>
          </w:p>
          <w:p w:rsidR="00E36764" w:rsidRPr="0075432A" w:rsidRDefault="00E36764" w:rsidP="00D8153E">
            <w:r>
              <w:t>ПК-12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зада</w:t>
            </w:r>
            <w:r>
              <w:t>ния</w:t>
            </w:r>
          </w:p>
        </w:tc>
      </w:tr>
      <w:tr w:rsidR="003F0DB6" w:rsidRPr="0075432A" w:rsidTr="005D662B">
        <w:trPr>
          <w:trHeight w:val="331"/>
        </w:trPr>
        <w:tc>
          <w:tcPr>
            <w:tcW w:w="851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2093" w:type="dxa"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F0DB6" w:rsidRPr="0075432A" w:rsidRDefault="003F0DB6" w:rsidP="00C10DF8">
            <w:pPr>
              <w:suppressAutoHyphens/>
              <w:autoSpaceDE w:val="0"/>
              <w:autoSpaceDN w:val="0"/>
              <w:adjustRightInd w:val="0"/>
            </w:pP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rPr>
                <w:rFonts w:ascii="Calibri" w:hAnsi="Calibri" w:cs="Calibri"/>
              </w:rPr>
            </w:pPr>
            <w:r w:rsidRPr="0097718B">
              <w:rPr>
                <w:i/>
              </w:rPr>
              <w:t>ОР.4-4-3</w:t>
            </w:r>
          </w:p>
        </w:tc>
        <w:tc>
          <w:tcPr>
            <w:tcW w:w="28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6764" w:rsidRDefault="00E36764" w:rsidP="00917106">
            <w:pPr>
              <w:spacing w:line="276" w:lineRule="auto"/>
            </w:pPr>
            <w:r>
              <w:t>ОПК-6</w:t>
            </w:r>
          </w:p>
          <w:p w:rsidR="00D8153E" w:rsidRPr="0097718B" w:rsidRDefault="00D8153E" w:rsidP="00917106">
            <w:pPr>
              <w:spacing w:line="276" w:lineRule="auto"/>
            </w:pPr>
            <w:r>
              <w:t>ПК-13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</w:pPr>
            <w:r w:rsidRPr="0097718B">
              <w:t>Форма для оценки контрольной работы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75432A">
        <w:rPr>
          <w:b/>
          <w:bCs/>
        </w:rPr>
        <w:t>5. Содержание дисциплины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49"/>
        <w:gridCol w:w="848"/>
        <w:gridCol w:w="1413"/>
        <w:gridCol w:w="1233"/>
        <w:gridCol w:w="901"/>
      </w:tblGrid>
      <w:tr w:rsidR="00767CE4" w:rsidRPr="00CC336F" w:rsidTr="003F0DB6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Всего часов по дисциплине</w:t>
            </w:r>
          </w:p>
        </w:tc>
      </w:tr>
      <w:tr w:rsidR="00767CE4" w:rsidRPr="00CC336F" w:rsidTr="003F0DB6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tabs>
                <w:tab w:val="left" w:pos="814"/>
              </w:tabs>
              <w:jc w:val="center"/>
            </w:pPr>
            <w:r w:rsidRPr="00CC336F">
              <w:t xml:space="preserve">Контактная СР (в т.ч. </w:t>
            </w:r>
          </w:p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</w:tr>
      <w:tr w:rsidR="00767CE4" w:rsidRPr="00CC336F" w:rsidTr="003F0DB6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CC336F"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CC336F" w:rsidRDefault="009C237C" w:rsidP="00C10DF8">
            <w:pPr>
              <w:autoSpaceDE w:val="0"/>
              <w:autoSpaceDN w:val="0"/>
              <w:adjustRightInd w:val="0"/>
              <w:jc w:val="center"/>
            </w:pPr>
            <w:r>
              <w:t>Практич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CC336F" w:rsidRDefault="00767CE4" w:rsidP="00C10DF8">
            <w:pPr>
              <w:autoSpaceDE w:val="0"/>
              <w:autoSpaceDN w:val="0"/>
              <w:adjustRightInd w:val="0"/>
            </w:pP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10DF8">
              <w:rPr>
                <w:b/>
                <w:bCs/>
              </w:rPr>
              <w:t xml:space="preserve">Раздел 1. </w:t>
            </w:r>
            <w:r w:rsidRPr="00C10DF8">
              <w:rPr>
                <w:b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20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 xml:space="preserve">Тема 1.2 </w:t>
            </w:r>
            <w:r w:rsidRPr="00CC336F"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Cs/>
              </w:rPr>
            </w:pPr>
            <w:r w:rsidRPr="00CC336F">
              <w:rPr>
                <w:bCs/>
              </w:rPr>
              <w:t>Тема 1.3 О</w:t>
            </w:r>
            <w:r w:rsidRPr="00CC336F"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10DF8" w:rsidRDefault="003F0DB6" w:rsidP="00681A15">
            <w:pPr>
              <w:autoSpaceDE w:val="0"/>
              <w:autoSpaceDN w:val="0"/>
              <w:adjustRightInd w:val="0"/>
              <w:spacing w:line="276" w:lineRule="auto"/>
              <w:rPr>
                <w:b/>
              </w:rPr>
            </w:pPr>
            <w:r w:rsidRPr="00C10DF8">
              <w:rPr>
                <w:b/>
                <w:bCs/>
              </w:rPr>
              <w:t>Раздел 2. И</w:t>
            </w:r>
            <w:r w:rsidRPr="00C10DF8">
              <w:rPr>
                <w:b/>
              </w:rPr>
              <w:t>нформационно-</w:t>
            </w:r>
            <w:r w:rsidRPr="00C10DF8">
              <w:rPr>
                <w:b/>
              </w:rPr>
              <w:lastRenderedPageBreak/>
              <w:t>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4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6B4708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6B4708">
              <w:rPr>
                <w:b/>
              </w:rPr>
              <w:t>52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lastRenderedPageBreak/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12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 xml:space="preserve">Тема 2.2 Анализ и обработка числовых данных средствами </w:t>
            </w:r>
            <w:r w:rsidRPr="00CC336F">
              <w:rPr>
                <w:lang w:val="en-US"/>
              </w:rPr>
              <w:t>MS</w:t>
            </w:r>
            <w:r w:rsidRPr="00CC336F">
              <w:t xml:space="preserve"> </w:t>
            </w:r>
            <w:r w:rsidRPr="00CC336F">
              <w:rPr>
                <w:lang w:val="en-US"/>
              </w:rPr>
              <w:t>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</w:t>
            </w:r>
            <w:r>
              <w:t>4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24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</w:pPr>
            <w:r w:rsidRPr="00CC336F"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97718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97718B">
              <w:t>16</w:t>
            </w:r>
          </w:p>
        </w:tc>
      </w:tr>
      <w:tr w:rsidR="003F0DB6" w:rsidRPr="00CC336F" w:rsidTr="003F0DB6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CC336F" w:rsidRDefault="003F0DB6" w:rsidP="00681A15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CC336F">
              <w:rPr>
                <w:bCs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DB6" w:rsidRPr="005D662B" w:rsidRDefault="003F0DB6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color w:val="000000"/>
        </w:rPr>
      </w:pPr>
      <w:r w:rsidRPr="0075432A">
        <w:rPr>
          <w:bCs/>
          <w:i/>
          <w:color w:val="000000"/>
        </w:rPr>
        <w:t>5.2. Методы обучения</w:t>
      </w:r>
    </w:p>
    <w:p w:rsidR="00767CE4" w:rsidRPr="00437053" w:rsidRDefault="00767CE4" w:rsidP="00681A15">
      <w:pPr>
        <w:spacing w:line="276" w:lineRule="auto"/>
        <w:rPr>
          <w:color w:val="000000"/>
        </w:rPr>
      </w:pPr>
      <w:r w:rsidRPr="0075432A">
        <w:rPr>
          <w:color w:val="000000"/>
        </w:rPr>
        <w:t>Проблемный, исследовательский, частично-поисковый</w:t>
      </w:r>
      <w:r w:rsidRPr="00437053">
        <w:rPr>
          <w:color w:val="000000"/>
        </w:rPr>
        <w:t>, проектный.</w:t>
      </w:r>
    </w:p>
    <w:p w:rsidR="00767CE4" w:rsidRPr="0075432A" w:rsidRDefault="00767CE4" w:rsidP="00681A15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75432A">
        <w:rPr>
          <w:b/>
          <w:bCs/>
        </w:rPr>
        <w:t>6</w:t>
      </w:r>
      <w:r w:rsidRPr="003F0DB6">
        <w:rPr>
          <w:b/>
          <w:bCs/>
        </w:rPr>
        <w:t>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42"/>
        <w:gridCol w:w="1410"/>
        <w:gridCol w:w="1874"/>
        <w:gridCol w:w="1391"/>
        <w:gridCol w:w="1301"/>
        <w:gridCol w:w="1134"/>
        <w:gridCol w:w="993"/>
        <w:gridCol w:w="993"/>
      </w:tblGrid>
      <w:tr w:rsidR="00767CE4" w:rsidRPr="0075432A" w:rsidTr="00681A15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№ п/п</w:t>
            </w:r>
          </w:p>
        </w:tc>
        <w:tc>
          <w:tcPr>
            <w:tcW w:w="14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75432A">
              <w:rPr>
                <w:color w:val="000000"/>
              </w:rPr>
              <w:t>Виды учебной деятельности</w:t>
            </w:r>
          </w:p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обучающегося</w:t>
            </w:r>
          </w:p>
        </w:tc>
        <w:tc>
          <w:tcPr>
            <w:tcW w:w="1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rPr>
                <w:color w:val="000000"/>
              </w:rPr>
              <w:t>Средства оценивания</w:t>
            </w:r>
          </w:p>
        </w:tc>
        <w:tc>
          <w:tcPr>
            <w:tcW w:w="13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 за конкретное задание</w:t>
            </w:r>
          </w:p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(min-max)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Баллы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4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8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</w:pPr>
          </w:p>
        </w:tc>
        <w:tc>
          <w:tcPr>
            <w:tcW w:w="13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3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2C2917">
              <w:t>Максимальный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1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-4-1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Решение контекстных задач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AA5210">
              <w:t>онтекстной за</w:t>
            </w:r>
            <w:r>
              <w:t>дачи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2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-4-2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Реализация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к</w:t>
            </w:r>
            <w:r w:rsidRPr="0075432A">
              <w:t>он</w:t>
            </w:r>
            <w:r>
              <w:t>трольной</w:t>
            </w:r>
            <w:r w:rsidRPr="0075432A">
              <w:t xml:space="preserve"> рабо</w:t>
            </w:r>
            <w:r>
              <w:t>ты</w:t>
            </w:r>
            <w:r w:rsidRPr="0075432A">
              <w:t xml:space="preserve"> 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10-25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3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D05543" w:rsidRDefault="00767CE4" w:rsidP="00C10DF8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FF0000"/>
                <w:highlight w:val="yellow"/>
              </w:rPr>
            </w:pPr>
            <w:r w:rsidRPr="0075432A">
              <w:rPr>
                <w:i/>
              </w:rPr>
              <w:t>ОР.4</w:t>
            </w:r>
            <w:r>
              <w:rPr>
                <w:i/>
              </w:rPr>
              <w:t>-4-3</w:t>
            </w: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  <w:r w:rsidRPr="0075432A">
              <w:t>Подготовка и защита учебного проекта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AA5210">
              <w:t>Форм</w:t>
            </w:r>
            <w:r>
              <w:t>ы</w:t>
            </w:r>
            <w:r w:rsidRPr="00AA5210">
              <w:t xml:space="preserve"> для оценки </w:t>
            </w:r>
            <w:r>
              <w:t>п</w:t>
            </w:r>
            <w:r w:rsidRPr="0075432A">
              <w:t>роектно</w:t>
            </w:r>
            <w:r>
              <w:t>го</w:t>
            </w:r>
            <w:r w:rsidRPr="0075432A">
              <w:t xml:space="preserve"> за</w:t>
            </w:r>
            <w:r>
              <w:t>дания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75432A"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  <w:r w:rsidRPr="002C2917">
              <w:t>30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Итого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45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85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C2917">
              <w:rPr>
                <w:b/>
              </w:rPr>
              <w:t>Зачет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Отчет по проектному заданию</w:t>
            </w: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C10DF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C10DF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C2917">
              <w:rPr>
                <w:b/>
              </w:rPr>
              <w:t>15</w:t>
            </w:r>
          </w:p>
        </w:tc>
      </w:tr>
      <w:tr w:rsidR="00767CE4" w:rsidRPr="0075432A" w:rsidTr="00681A15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  <w:color w:val="000000"/>
              </w:rPr>
              <w:t>Итого: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3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7CE4" w:rsidRPr="0075432A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7CE4" w:rsidRPr="002C2917" w:rsidRDefault="00767CE4" w:rsidP="00681A1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2C2917">
              <w:rPr>
                <w:b/>
              </w:rPr>
              <w:t>100</w:t>
            </w:r>
          </w:p>
        </w:tc>
      </w:tr>
    </w:tbl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7. Учебно-методическое и информационное обеспечение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</w:rPr>
        <w:t xml:space="preserve">7.1. </w:t>
      </w:r>
      <w:r w:rsidRPr="0075432A">
        <w:rPr>
          <w:bCs/>
          <w:i/>
          <w:iCs/>
        </w:rPr>
        <w:t>Основная литература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Горелов, С.В. Основы научных исследований : учебное пособие / С.В. Горелов, В.П. Горелов, Е.А. Григорьев ; под ред. В.П. Горел</w:t>
      </w:r>
      <w:r w:rsidR="00AB5359">
        <w:t>ова. - 2-е изд., стер. - Москва</w:t>
      </w:r>
      <w:r w:rsidRPr="00FD3FDC">
        <w:t>; Берлин : Директ-Медиа, 2016. - 534 с. : ил., табл. - Библиогр.</w:t>
      </w:r>
      <w:r w:rsidR="00AB5359">
        <w:t xml:space="preserve"> в кн. - ISBN 978-5-4475-8350-7</w:t>
      </w:r>
      <w:r w:rsidRPr="00FD3FDC">
        <w:t>; То же [Электронный ресурс]. - URL: http://biblioclub.ru/index.php?page=book&amp;id=443846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Трубицын, В.А. Основы научных исследований : учебное пособие / В.А. Трубицын, А.А. Порохня, В.В. Мелешин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 w:rsidR="00AB5359">
        <w:t xml:space="preserve">аврополь : </w:t>
      </w:r>
      <w:r w:rsidR="00AB5359">
        <w:lastRenderedPageBreak/>
        <w:t>СКФУ, 2016. - 149 с.</w:t>
      </w:r>
      <w:r w:rsidRPr="00FD3FDC">
        <w:t>: ил. - Библиогр. в к</w:t>
      </w:r>
      <w:r w:rsidR="00AB5359">
        <w:t>н.</w:t>
      </w:r>
      <w:r w:rsidRPr="00FD3FDC">
        <w:t>; То же [Электронный ресурс]. - URL: http://biblioclub.ru/index.php?page=book&amp;id=459296</w:t>
      </w:r>
    </w:p>
    <w:p w:rsidR="00434F8A" w:rsidRPr="00A30816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color w:val="FF0000"/>
        </w:rPr>
      </w:pPr>
      <w:r w:rsidRPr="0075432A">
        <w:t xml:space="preserve">3. </w:t>
      </w:r>
      <w:r w:rsidRPr="00FD3FDC">
        <w:t>Леонова, О</w:t>
      </w:r>
      <w:r w:rsidR="00AB5359">
        <w:t>.В. Основы научных исследований</w:t>
      </w:r>
      <w:r w:rsidRPr="00FD3FDC">
        <w:t>: учебное пособие / О.В. Леонова ; Министерство транспорта Российской Федерации, Московская государственная академия водного транспорта. - Москва : Альтаир-МГАВТ, 2013. - 65 с. : ил., табл., схем. - Библиогр. в кн. ; То же [Электронный ресурс]. - URL: http://biblioclub.ru/index.php?page=book&amp;id=429859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 xml:space="preserve">4. </w:t>
      </w:r>
      <w:r w:rsidRPr="00FD3FDC">
        <w:t>Шульмин, В.А. Основы научных исследований : учебное пособие / В.А. Шульмин ; Поволжский государственный технологический университет. - Йошкар-Ола : ПГТУ, 2014. - 180 с. : табл. - Библиогр. в кн. - ISBN 978-5-8158-1343-4 ; То же [Электронный ресурс]. - URL: http://biblioclub.ru/index.php?page=book&amp;id=439335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7.2. Дополнительная литература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75432A">
        <w:t>1.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Родионова, Д.Д. Основы научно-исследовательской работы (студентов) : учебное пособие / Д.Д. Родионова, Е.Ф. Сергеева. - К</w:t>
      </w:r>
      <w:r w:rsidR="00AB5359">
        <w:t>емерово</w:t>
      </w:r>
      <w:r w:rsidRPr="00FD3FDC">
        <w:t>: КемГУКИ, 2010. - 181 с. ; То же [Электронный ресурс]. - URL: http://biblioclub.ru/index.php?page=book&amp;id=227895</w:t>
      </w:r>
    </w:p>
    <w:p w:rsidR="00434F8A" w:rsidRPr="0075432A" w:rsidRDefault="00434F8A" w:rsidP="0043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  <w:color w:val="FF0000"/>
        </w:rPr>
      </w:pPr>
      <w:r w:rsidRPr="0075432A">
        <w:t>2.</w:t>
      </w:r>
      <w:r w:rsidRPr="00FD3FDC">
        <w:rPr>
          <w:rFonts w:ascii="Arial" w:hAnsi="Arial" w:cs="Arial"/>
          <w:color w:val="454545"/>
          <w:sz w:val="23"/>
          <w:szCs w:val="23"/>
        </w:rPr>
        <w:t xml:space="preserve"> </w:t>
      </w:r>
      <w:r w:rsidRPr="00FD3FDC">
        <w:t>Вайнштейн, М</w:t>
      </w:r>
      <w:r w:rsidR="00AB5359">
        <w:t>.З. Основы научных исследований</w:t>
      </w:r>
      <w:r w:rsidRPr="00FD3FDC">
        <w:t>: учебное пособие / М.З. Вайнштейн, В.М. Вайнште</w:t>
      </w:r>
      <w:r w:rsidR="00AB5359">
        <w:t>йн, О.В. Кононова. - Йошкар-Ола</w:t>
      </w:r>
      <w:r w:rsidRPr="00FD3FDC">
        <w:t>: МарГТУ, 2011. - 216 с.</w:t>
      </w:r>
      <w:r w:rsidR="00AB5359">
        <w:t xml:space="preserve"> : ил., табл. - Библиогр. в кн.</w:t>
      </w:r>
      <w:r w:rsidRPr="00FD3FDC">
        <w:t>; То же [Электронный ресурс]. - URL: http://biblioclub.ru/index.php?page=book&amp;id=277061</w:t>
      </w:r>
    </w:p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34"/>
        <w:gridCol w:w="6620"/>
      </w:tblGrid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ЭБС «Университетская библиотека онлайн»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>Научная электронная библиотека</w:t>
            </w:r>
          </w:p>
        </w:tc>
      </w:tr>
      <w:tr w:rsidR="00767CE4" w:rsidRPr="0075432A" w:rsidTr="00681A15">
        <w:tc>
          <w:tcPr>
            <w:tcW w:w="2834" w:type="dxa"/>
          </w:tcPr>
          <w:p w:rsidR="00767CE4" w:rsidRPr="0075432A" w:rsidRDefault="00767CE4" w:rsidP="00C10DF8">
            <w:pPr>
              <w:jc w:val="both"/>
              <w:rPr>
                <w:lang w:val="en-US"/>
              </w:rPr>
            </w:pPr>
            <w:r w:rsidRPr="0075432A">
              <w:rPr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767CE4" w:rsidRPr="0075432A" w:rsidRDefault="00767CE4" w:rsidP="00C10DF8">
            <w:pPr>
              <w:jc w:val="both"/>
            </w:pPr>
            <w:r w:rsidRPr="0075432A">
              <w:t xml:space="preserve">Универсальные базы данных изданий </w:t>
            </w:r>
          </w:p>
        </w:tc>
      </w:tr>
    </w:tbl>
    <w:p w:rsidR="00767CE4" w:rsidRPr="0075432A" w:rsidRDefault="00767CE4" w:rsidP="00C10D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75432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Искусство написания научно-исследовательской работы - </w:t>
      </w:r>
      <w:hyperlink r:id="rId27" w:history="1">
        <w:r w:rsidRPr="0075432A">
          <w:rPr>
            <w:rStyle w:val="af0"/>
          </w:rPr>
          <w:t>http://www.youtube.com/watch?v=GNBjRk8MyFM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Научно-исследовательская деятельность вузов в UK. - </w:t>
      </w:r>
      <w:hyperlink r:id="rId28" w:history="1">
        <w:r w:rsidRPr="0075432A">
          <w:rPr>
            <w:rStyle w:val="af0"/>
          </w:rPr>
          <w:t>http://www.youtube.com/watch?v=Dvhk_I-BplE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29" w:history="1">
        <w:r w:rsidRPr="0075432A">
          <w:rPr>
            <w:rStyle w:val="af0"/>
          </w:rPr>
          <w:t>http://www.youtube.com/watch?v=DPloBQFhvBw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</w:pPr>
      <w:r w:rsidRPr="0075432A">
        <w:t xml:space="preserve">Основы научно-исследовательской работы. - </w:t>
      </w:r>
      <w:hyperlink r:id="rId30" w:history="1">
        <w:r w:rsidRPr="0075432A">
          <w:rPr>
            <w:rStyle w:val="af0"/>
          </w:rPr>
          <w:t>http://www.youtube.com/watch?v=TQLsi9yqjU4</w:t>
        </w:r>
      </w:hyperlink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8. Фонды оценочных средств</w:t>
      </w:r>
    </w:p>
    <w:p w:rsidR="00767CE4" w:rsidRPr="0075432A" w:rsidRDefault="00767CE4" w:rsidP="00C10DF8">
      <w:pPr>
        <w:ind w:firstLine="709"/>
        <w:jc w:val="both"/>
        <w:rPr>
          <w:spacing w:val="-4"/>
        </w:rPr>
      </w:pPr>
      <w:r w:rsidRPr="0075432A">
        <w:rPr>
          <w:spacing w:val="-4"/>
        </w:rPr>
        <w:t>Фонд оценочных средств представлен в Приложении 1.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75432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9.1. Описание материально-технической базы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 xml:space="preserve">Реализация дисциплины требует наличия </w:t>
      </w:r>
      <w:r w:rsidRPr="0075432A">
        <w:t>аудитории, оснащенной  необходимым оборудованием</w:t>
      </w:r>
      <w:r w:rsidRPr="0075432A">
        <w:rPr>
          <w:bCs/>
        </w:rPr>
        <w:t xml:space="preserve"> для проведения мультимедийной презентации 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Оборудование учебного кабинета: учебные и учебно-методические пособия,</w:t>
      </w:r>
      <w:r w:rsidRPr="0075432A">
        <w:rPr>
          <w:spacing w:val="-1"/>
        </w:rPr>
        <w:t xml:space="preserve"> DVD-диски по изучаемым темам.</w:t>
      </w:r>
    </w:p>
    <w:p w:rsidR="00767CE4" w:rsidRPr="0075432A" w:rsidRDefault="00767CE4" w:rsidP="00C10DF8">
      <w:pPr>
        <w:ind w:firstLine="709"/>
        <w:jc w:val="both"/>
        <w:rPr>
          <w:bCs/>
        </w:rPr>
      </w:pPr>
      <w:r w:rsidRPr="0075432A">
        <w:rPr>
          <w:bCs/>
        </w:rPr>
        <w:t>Технические средства обучения: ноутбук, проектор, экран.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75432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7CE4" w:rsidRPr="0075432A" w:rsidRDefault="00767CE4" w:rsidP="00C10DF8">
      <w:pPr>
        <w:autoSpaceDE w:val="0"/>
        <w:autoSpaceDN w:val="0"/>
        <w:adjustRightInd w:val="0"/>
        <w:ind w:firstLine="709"/>
        <w:jc w:val="both"/>
        <w:rPr>
          <w:bCs/>
          <w:lang w:val="en-US"/>
        </w:rPr>
      </w:pPr>
      <w:r w:rsidRPr="0075432A">
        <w:rPr>
          <w:bCs/>
          <w:i/>
          <w:lang w:val="en-US"/>
        </w:rPr>
        <w:t xml:space="preserve">MS Office, PDF Reader, Djvu Browser WinDjView, </w:t>
      </w:r>
      <w:r w:rsidRPr="0075432A">
        <w:rPr>
          <w:bCs/>
          <w:i/>
        </w:rPr>
        <w:t>Учебная</w:t>
      </w:r>
      <w:r w:rsidRPr="0075432A">
        <w:rPr>
          <w:bCs/>
          <w:i/>
          <w:lang w:val="en-US"/>
        </w:rPr>
        <w:t xml:space="preserve"> </w:t>
      </w:r>
      <w:r w:rsidRPr="0075432A">
        <w:rPr>
          <w:bCs/>
          <w:i/>
        </w:rPr>
        <w:t>среда</w:t>
      </w:r>
      <w:r w:rsidRPr="0075432A">
        <w:rPr>
          <w:bCs/>
          <w:i/>
          <w:lang w:val="en-US"/>
        </w:rPr>
        <w:t xml:space="preserve"> MOODLE.</w:t>
      </w:r>
    </w:p>
    <w:p w:rsidR="00767CE4" w:rsidRPr="00681A15" w:rsidRDefault="00767CE4" w:rsidP="00C10DF8">
      <w:pPr>
        <w:pStyle w:val="2"/>
        <w:spacing w:after="0" w:line="240" w:lineRule="auto"/>
        <w:ind w:left="0"/>
        <w:jc w:val="center"/>
        <w:rPr>
          <w:b/>
          <w:caps/>
          <w:lang w:val="en-US"/>
        </w:rPr>
      </w:pPr>
    </w:p>
    <w:p w:rsidR="00767CE4" w:rsidRPr="003E78BD" w:rsidRDefault="00767CE4" w:rsidP="00C10DF8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767CE4" w:rsidRDefault="00767CE4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5.5</w:t>
      </w:r>
      <w:r w:rsidRPr="0075432A">
        <w:rPr>
          <w:b/>
          <w:caps/>
        </w:rPr>
        <w:t>. ПРОГРАММА ДИСЦИПЛИН</w:t>
      </w:r>
      <w:r w:rsidR="003F0DB6">
        <w:rPr>
          <w:b/>
          <w:caps/>
        </w:rPr>
        <w:t xml:space="preserve"> по выбору</w:t>
      </w:r>
    </w:p>
    <w:p w:rsidR="003F0DB6" w:rsidRPr="0075432A" w:rsidRDefault="003F0DB6" w:rsidP="00C10DF8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5.5.1 Программа дисциплины </w:t>
      </w:r>
    </w:p>
    <w:p w:rsidR="00767CE4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 w:rsidR="003F0DB6">
        <w:rPr>
          <w:b/>
        </w:rPr>
        <w:t>МАТЕМАТИКА</w:t>
      </w:r>
      <w:r w:rsidRPr="005D3785">
        <w:rPr>
          <w:b/>
        </w:rPr>
        <w:t xml:space="preserve">» </w:t>
      </w:r>
    </w:p>
    <w:p w:rsidR="00BB1BA3" w:rsidRPr="006B4E70" w:rsidRDefault="00BB1BA3" w:rsidP="00BB1BA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B1BA3" w:rsidRPr="003B68A7" w:rsidRDefault="00BB1BA3" w:rsidP="00BB1BA3">
      <w:pPr>
        <w:shd w:val="clear" w:color="auto" w:fill="FFFFFF"/>
        <w:tabs>
          <w:tab w:val="left" w:pos="1123"/>
        </w:tabs>
        <w:ind w:firstLine="709"/>
        <w:jc w:val="both"/>
      </w:pPr>
      <w:r>
        <w:t xml:space="preserve">Дисциплина «Математика»  относится к вариативной части образовательного </w:t>
      </w:r>
      <w:r w:rsidRPr="00580B3C">
        <w:rPr>
          <w:szCs w:val="22"/>
        </w:rPr>
        <w:t>модуля «</w:t>
      </w:r>
      <w:r>
        <w:t>Основы научных знаний</w:t>
      </w:r>
      <w:r w:rsidRPr="00580B3C">
        <w:rPr>
          <w:szCs w:val="22"/>
        </w:rPr>
        <w:t>»</w:t>
      </w:r>
      <w:r>
        <w:rPr>
          <w:szCs w:val="22"/>
        </w:rPr>
        <w:t xml:space="preserve">. Дисциплина </w:t>
      </w:r>
      <w:r>
        <w:t xml:space="preserve">предназначена для </w:t>
      </w:r>
      <w:r w:rsidRPr="00850CAE">
        <w:t>формир</w:t>
      </w:r>
      <w:r>
        <w:t xml:space="preserve">ования у студентов </w:t>
      </w:r>
      <w:r w:rsidRPr="003B68A7">
        <w:rPr>
          <w:color w:val="000000"/>
        </w:rPr>
        <w:t>необходимого уровня математической</w:t>
      </w:r>
      <w:r w:rsidRPr="0071438E">
        <w:rPr>
          <w:color w:val="000000"/>
          <w:sz w:val="19"/>
          <w:szCs w:val="19"/>
        </w:rPr>
        <w:t xml:space="preserve"> </w:t>
      </w:r>
      <w:r w:rsidRPr="003B68A7">
        <w:rPr>
          <w:color w:val="000000"/>
        </w:rPr>
        <w:t>подготовки</w:t>
      </w:r>
      <w:r>
        <w:rPr>
          <w:color w:val="000000"/>
        </w:rPr>
        <w:t>,  для понимания основ математики.</w:t>
      </w:r>
    </w:p>
    <w:p w:rsidR="00BB1BA3" w:rsidRPr="006B4E70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вариативной части образовательного модуля «Основы научных знаний». Для изучения данной дисциплины </w:t>
      </w:r>
      <w:r w:rsidRPr="00A4394B">
        <w:rPr>
          <w:szCs w:val="22"/>
        </w:rPr>
        <w:t>необходимы знания по дисциплине «</w:t>
      </w:r>
      <w:r>
        <w:rPr>
          <w:szCs w:val="22"/>
        </w:rPr>
        <w:t>Математика</w:t>
      </w:r>
      <w:r w:rsidRPr="00A4394B">
        <w:rPr>
          <w:szCs w:val="22"/>
        </w:rPr>
        <w:t>» в объеме программы средней школы</w:t>
      </w:r>
      <w:r>
        <w:rPr>
          <w:szCs w:val="22"/>
        </w:rPr>
        <w:t>.</w:t>
      </w:r>
    </w:p>
    <w:p w:rsidR="00BB1BA3" w:rsidRPr="00AB5760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AB5760">
        <w:rPr>
          <w:color w:val="000000"/>
          <w:lang w:bidi="he-IL"/>
        </w:rPr>
        <w:t>Целью изучения дисциплины «</w:t>
      </w:r>
      <w:r>
        <w:t>Математика</w:t>
      </w:r>
      <w:r w:rsidRPr="00AB5760">
        <w:rPr>
          <w:color w:val="000000"/>
          <w:lang w:bidi="he-IL"/>
        </w:rPr>
        <w:t>» является</w:t>
      </w:r>
      <w:r>
        <w:rPr>
          <w:color w:val="FF0000"/>
        </w:rPr>
        <w:t xml:space="preserve"> </w:t>
      </w:r>
      <w:r w:rsidRPr="003B68A7">
        <w:rPr>
          <w:color w:val="000000"/>
        </w:rPr>
        <w:t>формирование у студентов научного математического мышления, умения применять математический аппарат для исследования и решения профессиональных задач.</w:t>
      </w:r>
    </w:p>
    <w:p w:rsidR="00BB1BA3" w:rsidRPr="00BA7F35" w:rsidRDefault="00BB1BA3" w:rsidP="00BB1BA3">
      <w:pPr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BA7F35">
        <w:t xml:space="preserve">В результате изучения дисциплины студент должен </w:t>
      </w:r>
    </w:p>
    <w:p w:rsidR="00BB1BA3" w:rsidRPr="00BA7F35" w:rsidRDefault="00BB1BA3" w:rsidP="00BB1BA3">
      <w:pPr>
        <w:autoSpaceDE w:val="0"/>
        <w:autoSpaceDN w:val="0"/>
        <w:adjustRightInd w:val="0"/>
        <w:ind w:firstLine="567"/>
        <w:jc w:val="both"/>
        <w:rPr>
          <w:i/>
        </w:rPr>
      </w:pPr>
      <w:r w:rsidRPr="00BA7F35">
        <w:rPr>
          <w:i/>
        </w:rPr>
        <w:t xml:space="preserve">знать: </w:t>
      </w:r>
    </w:p>
    <w:p w:rsidR="00BB1BA3" w:rsidRPr="003B7E8C" w:rsidRDefault="00BB1BA3" w:rsidP="00BB1BA3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понятия дисциплины;</w:t>
      </w:r>
    </w:p>
    <w:p w:rsidR="00BB1BA3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взаимосвязи между понятиями и теоремами;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BB1BA3" w:rsidRPr="003B7E8C" w:rsidRDefault="00BB1BA3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применять полученные знания при решении различных задач;</w:t>
      </w:r>
      <w:r w:rsidRPr="003B7E8C">
        <w:rPr>
          <w:color w:val="000000"/>
        </w:rPr>
        <w:t xml:space="preserve"> </w:t>
      </w:r>
    </w:p>
    <w:p w:rsidR="00BB1BA3" w:rsidRPr="002C3E91" w:rsidRDefault="00BB1BA3" w:rsidP="00BB1BA3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BB1BA3" w:rsidRDefault="00AB5359" w:rsidP="00BB1BA3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применения математических методов при решении прикладных задач</w:t>
      </w:r>
      <w:r w:rsidR="00BB1BA3">
        <w:rPr>
          <w:color w:val="000000"/>
        </w:rPr>
        <w:t>.</w:t>
      </w:r>
      <w:r w:rsidR="00BB1BA3" w:rsidRPr="003B7E8C">
        <w:rPr>
          <w:color w:val="000000"/>
        </w:rPr>
        <w:t xml:space="preserve"> </w:t>
      </w:r>
    </w:p>
    <w:p w:rsidR="00BB1BA3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7"/>
        <w:gridCol w:w="2029"/>
        <w:gridCol w:w="1419"/>
        <w:gridCol w:w="2004"/>
        <w:gridCol w:w="1531"/>
        <w:gridCol w:w="1708"/>
      </w:tblGrid>
      <w:tr w:rsidR="00BB1BA3" w:rsidRPr="00AB5760" w:rsidTr="00AB5359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rPr>
                <w:b/>
                <w:bCs/>
              </w:rPr>
              <w:t xml:space="preserve"> </w:t>
            </w: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0C0E31" w:rsidRDefault="00BB1BA3" w:rsidP="00AB5359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760" w:rsidRDefault="00BB1BA3" w:rsidP="00FA6B3E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205702">
              <w:t>5</w:t>
            </w:r>
            <w:r w:rsidR="00E36764">
              <w:t>-1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умения применять математические методы в учебной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E36764" w:rsidRDefault="00E36764" w:rsidP="00E36764">
            <w:pPr>
              <w:autoSpaceDE w:val="0"/>
              <w:autoSpaceDN w:val="0"/>
              <w:adjustRightInd w:val="0"/>
              <w:jc w:val="center"/>
            </w:pPr>
            <w:r w:rsidRPr="00E36764">
              <w:t>ОК-3</w:t>
            </w:r>
          </w:p>
          <w:p w:rsidR="00E36764" w:rsidRPr="00AB5760" w:rsidRDefault="00E36764" w:rsidP="00E36764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E36764">
              <w:t>ОК-6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jc w:val="both"/>
            </w:pPr>
            <w:r>
              <w:t>1)самостоятельная работа</w:t>
            </w:r>
          </w:p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2)контрольная работа</w:t>
            </w:r>
          </w:p>
        </w:tc>
      </w:tr>
      <w:tr w:rsidR="00BB1BA3" w:rsidRPr="00AB5760" w:rsidTr="00AB5359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Default="00E36764" w:rsidP="00FA6B3E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205702">
              <w:t>5</w:t>
            </w:r>
            <w:r>
              <w:t>-2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010E1C" w:rsidRDefault="00BB1BA3" w:rsidP="00AB5359">
            <w:pPr>
              <w:pStyle w:val="Default"/>
              <w:jc w:val="center"/>
            </w:pPr>
            <w:r>
              <w:t>Демонстрирует владение математическими методами в учебной и профессиональной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6764" w:rsidRDefault="00E36764" w:rsidP="00AB5359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BB1BA3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760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>
              <w:t>контрольная работа</w:t>
            </w:r>
          </w:p>
        </w:tc>
      </w:tr>
    </w:tbl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BB1BA3" w:rsidRPr="00AB5359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Всего часов по дисциплине</w:t>
            </w:r>
          </w:p>
        </w:tc>
      </w:tr>
      <w:tr w:rsidR="00BB1BA3" w:rsidRPr="00AB5359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tabs>
                <w:tab w:val="left" w:pos="814"/>
              </w:tabs>
              <w:jc w:val="center"/>
            </w:pPr>
            <w:r w:rsidRPr="00AB5359">
              <w:t xml:space="preserve">Контактная СР (в т.ч. </w:t>
            </w:r>
          </w:p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AB5359"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rPr>
                <w:b/>
              </w:rPr>
              <w:t xml:space="preserve">Раздел 1. </w:t>
            </w:r>
            <w:r w:rsidRPr="00AB5359">
              <w:rPr>
                <w:b/>
                <w:color w:val="000000"/>
              </w:rPr>
              <w:t>Действительные числа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pStyle w:val="af4"/>
              <w:spacing w:before="0" w:beforeAutospacing="0" w:after="0" w:afterAutospacing="0"/>
              <w:rPr>
                <w:bCs/>
              </w:rPr>
            </w:pPr>
            <w:r w:rsidRPr="00AB5359">
              <w:lastRenderedPageBreak/>
              <w:t xml:space="preserve">1.1. </w:t>
            </w:r>
            <w:r w:rsidRPr="00AB5359">
              <w:rPr>
                <w:color w:val="000000"/>
              </w:rPr>
              <w:t>Натуральные числа. Метод математической индукции.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14</w:t>
            </w:r>
          </w:p>
        </w:tc>
      </w:tr>
      <w:tr w:rsidR="00BB1BA3" w:rsidRPr="00AB5359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1.2.</w:t>
            </w:r>
            <w:r w:rsidRPr="00AB5359">
              <w:rPr>
                <w:color w:val="000000"/>
              </w:rPr>
              <w:t xml:space="preserve"> Действительные числа. Модуль действительного числа.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 xml:space="preserve">1.3. </w:t>
            </w:r>
            <w:r w:rsidRPr="00AB5359">
              <w:rPr>
                <w:color w:val="000000"/>
              </w:rPr>
              <w:t>Решение уравнений и неравенств, содержащих знак модуля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12</w:t>
            </w:r>
          </w:p>
        </w:tc>
      </w:tr>
      <w:tr w:rsidR="00BB1BA3" w:rsidRPr="00AB5359" w:rsidTr="00AB5359">
        <w:trPr>
          <w:trHeight w:val="57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</w:pPr>
            <w:r w:rsidRPr="00AB5359">
              <w:rPr>
                <w:b/>
              </w:rPr>
              <w:t xml:space="preserve">Раздел 2. </w:t>
            </w:r>
            <w:r w:rsidRPr="00AB5359">
              <w:rPr>
                <w:b/>
                <w:color w:val="000000"/>
              </w:rPr>
              <w:t>Ограниченные и неограниченные множества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6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8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34</w:t>
            </w:r>
          </w:p>
        </w:tc>
      </w:tr>
      <w:tr w:rsidR="00BB1BA3" w:rsidRPr="00AB5359" w:rsidTr="00AB5359">
        <w:trPr>
          <w:trHeight w:val="648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2.1.</w:t>
            </w:r>
            <w:r w:rsidRPr="00AB5359">
              <w:rPr>
                <w:color w:val="000000"/>
              </w:rPr>
              <w:t xml:space="preserve"> Ограниченные и неограниченные множества. Определение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16</w:t>
            </w:r>
          </w:p>
        </w:tc>
      </w:tr>
      <w:tr w:rsidR="00BB1BA3" w:rsidRPr="00AB5359" w:rsidTr="00AB5359">
        <w:trPr>
          <w:trHeight w:val="630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AB5359">
              <w:t>2.2.</w:t>
            </w:r>
            <w:r w:rsidRPr="00AB5359">
              <w:rPr>
                <w:color w:val="000000"/>
              </w:rPr>
              <w:t xml:space="preserve"> Верхняя и нижняя грани числовых множеств.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AB5359">
              <w:rPr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B5359">
              <w:rPr>
                <w:b/>
                <w:bCs/>
              </w:rPr>
              <w:t>18</w:t>
            </w:r>
          </w:p>
        </w:tc>
      </w:tr>
      <w:tr w:rsidR="00BB1BA3" w:rsidRPr="00AB5359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AB5359" w:rsidRDefault="00BB1BA3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B5359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5D662B" w:rsidRDefault="00BB1BA3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D662B">
              <w:rPr>
                <w:b/>
              </w:rPr>
              <w:t>72</w:t>
            </w:r>
          </w:p>
        </w:tc>
      </w:tr>
    </w:tbl>
    <w:p w:rsidR="00BB1BA3" w:rsidRPr="00D27D9D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</w:p>
    <w:p w:rsidR="00BB1BA3" w:rsidRPr="0035464B" w:rsidRDefault="00BB1BA3" w:rsidP="00BB1BA3">
      <w:pPr>
        <w:ind w:firstLine="709"/>
        <w:jc w:val="both"/>
      </w:pPr>
      <w:r w:rsidRPr="0035464B">
        <w:t>При изучении дисциплины рекомендуется применение технологии проблемного обучения, интерактивных технологий.</w:t>
      </w:r>
    </w:p>
    <w:p w:rsidR="00BB1BA3" w:rsidRPr="00CB7224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2"/>
        <w:gridCol w:w="1699"/>
        <w:gridCol w:w="1980"/>
        <w:gridCol w:w="1416"/>
        <w:gridCol w:w="1134"/>
        <w:gridCol w:w="853"/>
        <w:gridCol w:w="817"/>
      </w:tblGrid>
      <w:tr w:rsidR="00BB1BA3" w:rsidRPr="00DB597C" w:rsidTr="00AB5359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№ п/п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Виды учебной деятельности</w:t>
            </w:r>
          </w:p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о</w:t>
            </w:r>
            <w:r w:rsidRPr="00DB597C">
              <w:rPr>
                <w:color w:val="000000"/>
              </w:rPr>
              <w:t>бучающегося</w:t>
            </w:r>
          </w:p>
        </w:tc>
        <w:tc>
          <w:tcPr>
            <w:tcW w:w="1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Средства 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BA3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B597C">
              <w:rPr>
                <w:color w:val="000000"/>
              </w:rPr>
              <w:t>Балл за конкретное задание</w:t>
            </w:r>
          </w:p>
          <w:p w:rsidR="00BB1BA3" w:rsidRPr="00C978C4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(</w:t>
            </w:r>
            <w:r>
              <w:rPr>
                <w:color w:val="000000"/>
                <w:lang w:val="en-US"/>
              </w:rPr>
              <w:t>min</w:t>
            </w:r>
            <w:r w:rsidRPr="00C978C4">
              <w:rPr>
                <w:color w:val="000000"/>
              </w:rPr>
              <w:t>-</w:t>
            </w:r>
            <w:r>
              <w:rPr>
                <w:color w:val="000000"/>
                <w:lang w:val="en-US"/>
              </w:rPr>
              <w:t>max</w:t>
            </w:r>
            <w:r w:rsidRPr="00C978C4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Баллы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4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Максимальный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205702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Самостоятельная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</w:pPr>
            <w:r>
              <w:t>Разноуровневые задания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40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-1</w:t>
            </w:r>
          </w:p>
          <w:p w:rsidR="00BB1BA3" w:rsidRPr="00DB597C" w:rsidRDefault="00BB1BA3" w:rsidP="00FA6B3E">
            <w:pPr>
              <w:autoSpaceDE w:val="0"/>
              <w:autoSpaceDN w:val="0"/>
              <w:adjustRightInd w:val="0"/>
              <w:jc w:val="both"/>
            </w:pPr>
            <w:r>
              <w:t>ОР.3.</w:t>
            </w:r>
            <w:r w:rsidR="00205702">
              <w:t>5</w:t>
            </w:r>
            <w:r w:rsidR="00FA6B3E">
              <w:t>-</w:t>
            </w:r>
            <w:r>
              <w:t>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Default="00BB1BA3" w:rsidP="00AB5359">
            <w:pPr>
              <w:autoSpaceDE w:val="0"/>
              <w:autoSpaceDN w:val="0"/>
              <w:adjustRightInd w:val="0"/>
              <w:jc w:val="both"/>
            </w:pPr>
            <w:r>
              <w:t xml:space="preserve">Контрольная работа №1 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Default="00BB1BA3" w:rsidP="00AB5359">
            <w:pPr>
              <w:autoSpaceDE w:val="0"/>
              <w:autoSpaceDN w:val="0"/>
              <w:adjustRightInd w:val="0"/>
            </w:pPr>
            <w:r>
              <w:t>Разноуровневая контрольная работа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="00BB1BA3"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205702" w:rsidP="00AB535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60</w:t>
            </w:r>
          </w:p>
        </w:tc>
      </w:tr>
      <w:tr w:rsidR="00BB1BA3" w:rsidRPr="00DB597C" w:rsidTr="00AB5359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 w:rsidRPr="00DB597C">
              <w:rPr>
                <w:color w:val="000000"/>
              </w:rPr>
              <w:t>Итого:</w:t>
            </w:r>
          </w:p>
        </w:tc>
        <w:tc>
          <w:tcPr>
            <w:tcW w:w="1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BA3" w:rsidRPr="00DB597C" w:rsidRDefault="00BB1BA3" w:rsidP="00AB5359">
            <w:pPr>
              <w:autoSpaceDE w:val="0"/>
              <w:autoSpaceDN w:val="0"/>
              <w:adjustRightInd w:val="0"/>
              <w:jc w:val="center"/>
            </w:pPr>
            <w:r>
              <w:t>100</w:t>
            </w:r>
          </w:p>
        </w:tc>
      </w:tr>
    </w:tbl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BB1BA3" w:rsidRPr="006E2168" w:rsidRDefault="00BB1BA3" w:rsidP="00BB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9A7EE8" w:rsidRPr="009A7EE8" w:rsidRDefault="009A7EE8" w:rsidP="009A7EE8">
      <w:pPr>
        <w:ind w:firstLine="709"/>
        <w:jc w:val="both"/>
      </w:pPr>
      <w:r w:rsidRPr="009A7EE8">
        <w:t xml:space="preserve">1. Кундышева, </w:t>
      </w:r>
      <w:r>
        <w:t>Е.С. Математика</w:t>
      </w:r>
      <w:r w:rsidRPr="009A7EE8">
        <w:t>: учебник / Е.С.</w:t>
      </w:r>
      <w:r>
        <w:t> Кундышева. - 4-е изд. - Москва</w:t>
      </w:r>
      <w:r w:rsidRPr="009A7EE8">
        <w:t>: Издательско-торговая корпораци</w:t>
      </w:r>
      <w:r>
        <w:t>я «Дашков и К°», 2015. - 562 с.</w:t>
      </w:r>
      <w:r w:rsidRPr="009A7EE8">
        <w:t>: табл., граф., схем., ил. - Библиогр.: с. 5</w:t>
      </w:r>
      <w:r>
        <w:t>52-553 - ISBN 978-5-394-02261-6</w:t>
      </w:r>
      <w:r w:rsidRPr="009A7EE8">
        <w:t>; То же [Электронный ресурс]. - URL: </w:t>
      </w:r>
      <w:hyperlink r:id="rId31" w:history="1">
        <w:r w:rsidRPr="009A7EE8">
          <w:rPr>
            <w:rStyle w:val="af0"/>
            <w:color w:val="auto"/>
          </w:rPr>
          <w:t>http://biblioclub.ru/index.php?page=book&amp;id=452840</w:t>
        </w:r>
      </w:hyperlink>
    </w:p>
    <w:p w:rsidR="009A7EE8" w:rsidRPr="009A7EE8" w:rsidRDefault="009A7EE8" w:rsidP="009A7EE8">
      <w:pPr>
        <w:ind w:firstLine="709"/>
        <w:jc w:val="both"/>
      </w:pPr>
      <w:r w:rsidRPr="009A7EE8">
        <w:t>2. Шабаршина, И.С. Математика : учебник / И.С. Шабаршина ;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</w:t>
      </w:r>
      <w:r>
        <w:t>рситета, 2017. - Ч. 1. - 163 с.</w:t>
      </w:r>
      <w:r w:rsidRPr="009A7EE8">
        <w:t xml:space="preserve">: ил. - Библиогр.: </w:t>
      </w:r>
      <w:r>
        <w:t>с. 159 - ISBN 978-5-9275-2431-0</w:t>
      </w:r>
      <w:r w:rsidRPr="009A7EE8">
        <w:t>; То же [Электронный ресурс]. - URL: </w:t>
      </w:r>
      <w:hyperlink r:id="rId32" w:history="1">
        <w:r w:rsidRPr="009A7EE8">
          <w:rPr>
            <w:rStyle w:val="af0"/>
            <w:color w:val="auto"/>
          </w:rPr>
          <w:t>http://biblioclub.ru/index.php?page=book&amp;id=500053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7.2. Дополнительная литература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9A7EE8">
        <w:rPr>
          <w:bCs/>
          <w:iCs/>
        </w:rPr>
        <w:t>1</w:t>
      </w:r>
      <w:r w:rsidRPr="009A7EE8">
        <w:rPr>
          <w:bCs/>
          <w:i/>
          <w:iCs/>
        </w:rPr>
        <w:t>.</w:t>
      </w:r>
      <w:r w:rsidRPr="009A7EE8">
        <w:t xml:space="preserve"> </w:t>
      </w:r>
      <w:r w:rsidR="00EE7287">
        <w:t xml:space="preserve">Фоминых, Е.И. Математика: практикум : учебное пособие / Е.И. Фоминых. - Минск : РИПО, 2017. - 440 с. - Библиогр.: с. 320. - ISBN 978-985-503-702-7 ; То же [Электронный ресурс]. - URL: </w:t>
      </w:r>
      <w:hyperlink r:id="rId33" w:history="1">
        <w:r w:rsidR="00EE7287">
          <w:rPr>
            <w:rStyle w:val="af0"/>
          </w:rPr>
          <w:t>http://biblioclub.ru/index.php?page=book&amp;id=487914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</w:pPr>
      <w:r w:rsidRPr="009A7EE8">
        <w:rPr>
          <w:bCs/>
          <w:i/>
          <w:iCs/>
        </w:rPr>
        <w:lastRenderedPageBreak/>
        <w:t>1.</w:t>
      </w:r>
      <w:r w:rsidRPr="009A7EE8">
        <w:t xml:space="preserve"> Исаева, С.И. Математика : учебное пособие / С.И. Исаева, Л.В. Кнауб, Е.В. Юрьева. - Красноярск : Сибирский федеральный университет, 2011. </w:t>
      </w:r>
      <w:r>
        <w:t>- 156 с. - ISBN 978-7638-2405-6</w:t>
      </w:r>
      <w:r w:rsidRPr="009A7EE8">
        <w:t>; То же [Электронный ресурс]. - URL: </w:t>
      </w:r>
      <w:hyperlink r:id="rId34" w:history="1">
        <w:r w:rsidRPr="009A7EE8">
          <w:rPr>
            <w:rStyle w:val="af0"/>
            <w:color w:val="auto"/>
          </w:rPr>
          <w:t>http://biblioclub.ru/index.php?page=book&amp;id=229172</w:t>
        </w:r>
      </w:hyperlink>
    </w:p>
    <w:p w:rsidR="009A7EE8" w:rsidRPr="009A7EE8" w:rsidRDefault="009A7EE8" w:rsidP="009A7E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A7EE8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A7EE8" w:rsidRPr="009A7EE8" w:rsidRDefault="009A7EE8" w:rsidP="009A7EE8">
      <w:pPr>
        <w:autoSpaceDE w:val="0"/>
        <w:autoSpaceDN w:val="0"/>
        <w:adjustRightInd w:val="0"/>
        <w:ind w:firstLine="708"/>
        <w:jc w:val="both"/>
        <w:rPr>
          <w:b/>
          <w:bCs/>
        </w:rPr>
      </w:pPr>
      <w:r w:rsidRPr="009A7EE8">
        <w:t>1.</w:t>
      </w:r>
      <w:r w:rsidR="00AB5359">
        <w:t xml:space="preserve"> Краткий курс высшей математики</w:t>
      </w:r>
      <w:r w:rsidRPr="009A7EE8">
        <w:t>: учебник / К.В. Балдин, Ф.К. Балдин, В.И. Джеффаль и др. ; под общ.ред. К.В. Балдина. - 2-е изд. - Москва : Издательско-торговая корпорация «Дашков и К°», 2017. - 512 с. : табл., граф., схем., ил. - Библиогр. в</w:t>
      </w:r>
      <w:r>
        <w:t xml:space="preserve"> кн. - ISBN 978-5-394-02103-9</w:t>
      </w:r>
      <w:r w:rsidRPr="009A7EE8">
        <w:t>; То же [Электронный ресурс]. - URL: </w:t>
      </w:r>
      <w:hyperlink r:id="rId35" w:history="1">
        <w:r w:rsidRPr="009A7EE8">
          <w:t>http://biblioclub.ru/index.php?page=book&amp;id=450751</w:t>
        </w:r>
      </w:hyperlink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BB1BA3" w:rsidRPr="006E2168" w:rsidRDefault="00BB1BA3" w:rsidP="00BB1BA3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BB1BA3" w:rsidRPr="003C0E8C" w:rsidRDefault="00BB1BA3" w:rsidP="00BB1BA3">
      <w:pPr>
        <w:ind w:firstLine="709"/>
        <w:jc w:val="both"/>
        <w:rPr>
          <w:bCs/>
        </w:rPr>
      </w:pPr>
      <w:r w:rsidRPr="003C0E8C">
        <w:rPr>
          <w:bCs/>
        </w:rPr>
        <w:t>Реализация дисциплины требует наличия лекционной аудитории, оборудованной ПЭВМ, видеолекционным оборудованием для презентации, электронной доской и выходом в сеть Интернет.</w:t>
      </w:r>
    </w:p>
    <w:p w:rsidR="00BB1BA3" w:rsidRPr="006E2168" w:rsidRDefault="00BB1BA3" w:rsidP="00BB1BA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3C0E8C">
        <w:rPr>
          <w:bCs/>
          <w:color w:val="000000" w:themeColor="text1"/>
        </w:rPr>
        <w:t xml:space="preserve">Пакет </w:t>
      </w:r>
      <w:r w:rsidRPr="003C0E8C">
        <w:rPr>
          <w:bCs/>
          <w:color w:val="000000" w:themeColor="text1"/>
          <w:lang w:val="en-US"/>
        </w:rPr>
        <w:t>MSOffice</w:t>
      </w:r>
      <w:r w:rsidRPr="003C0E8C">
        <w:rPr>
          <w:bCs/>
          <w:color w:val="000000" w:themeColor="text1"/>
        </w:rPr>
        <w:t xml:space="preserve">, </w:t>
      </w:r>
      <w:r w:rsidRPr="003C0E8C">
        <w:rPr>
          <w:bCs/>
          <w:color w:val="000000" w:themeColor="text1"/>
          <w:lang w:val="en-US"/>
        </w:rPr>
        <w:t>LMSMoodle</w:t>
      </w:r>
      <w:r w:rsidRPr="003C0E8C">
        <w:rPr>
          <w:bCs/>
          <w:color w:val="000000" w:themeColor="text1"/>
        </w:rPr>
        <w:t>, Интернет браузер и т.д.</w:t>
      </w:r>
    </w:p>
    <w:p w:rsidR="00BB1BA3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BB1BA3" w:rsidRPr="00225F3B" w:rsidRDefault="00BB1BA3" w:rsidP="00BB1BA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767CE4" w:rsidRPr="005D3785" w:rsidRDefault="00767CE4" w:rsidP="00C10DF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5D662B" w:rsidRDefault="005D662B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5.5.2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СТАТИСТИКА</w:t>
      </w:r>
      <w:r w:rsidRPr="005D3785">
        <w:rPr>
          <w:b/>
        </w:rPr>
        <w:t xml:space="preserve">» </w:t>
      </w:r>
    </w:p>
    <w:p w:rsidR="00B60CE9" w:rsidRPr="00866E67" w:rsidRDefault="00B60CE9" w:rsidP="00B60CE9">
      <w:pPr>
        <w:tabs>
          <w:tab w:val="left" w:pos="720"/>
        </w:tabs>
        <w:autoSpaceDE w:val="0"/>
        <w:autoSpaceDN w:val="0"/>
        <w:adjustRightInd w:val="0"/>
        <w:ind w:firstLine="709"/>
        <w:rPr>
          <w:b/>
          <w:bCs/>
        </w:rPr>
      </w:pPr>
      <w:r w:rsidRPr="006E2168">
        <w:rPr>
          <w:b/>
          <w:bCs/>
        </w:rPr>
        <w:t>1. Пояснительная записка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Данная дисциплина включена в систему подготовки студентов, осваивающих модуль  «Основы научных знаний» по направлениям подготовки 44.03.03. «Специальное (дефектологическое) образование».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 xml:space="preserve"> Учебная дисциплина «Статистика» направлена на  формирование систематизированных знаний в области статистического сбора и анализа информации.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Компетенции, формируемые в результате освоения дисциплины: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ПК-9: способностью использовать ме</w:t>
      </w:r>
      <w:r w:rsidRPr="00411389">
        <w:t>тоды психолого-педагогического исследования, основы ма</w:t>
      </w:r>
      <w:r>
        <w:t>тематической обработки информации, формулиро</w:t>
      </w:r>
      <w:r w:rsidRPr="00411389">
        <w:t>вать выводы, представ</w:t>
      </w:r>
      <w:r>
        <w:t>лять результаты иссле</w:t>
      </w:r>
      <w:r w:rsidRPr="00411389">
        <w:t>дования</w:t>
      </w:r>
      <w:r w:rsidR="00754F58">
        <w:t>;</w:t>
      </w:r>
    </w:p>
    <w:p w:rsidR="00754F58" w:rsidRDefault="00754F58" w:rsidP="00B60CE9">
      <w:pPr>
        <w:autoSpaceDE w:val="0"/>
        <w:autoSpaceDN w:val="0"/>
        <w:adjustRightInd w:val="0"/>
        <w:ind w:firstLine="709"/>
        <w:jc w:val="both"/>
      </w:pPr>
      <w:r>
        <w:t xml:space="preserve">ОК-3: </w:t>
      </w:r>
      <w:r w:rsidRPr="00754F58">
        <w:t>способностью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t>;</w:t>
      </w:r>
    </w:p>
    <w:p w:rsidR="00754F58" w:rsidRDefault="00754F58" w:rsidP="00B60CE9">
      <w:pPr>
        <w:autoSpaceDE w:val="0"/>
        <w:autoSpaceDN w:val="0"/>
        <w:adjustRightInd w:val="0"/>
        <w:ind w:firstLine="709"/>
        <w:jc w:val="both"/>
      </w:pPr>
      <w:r>
        <w:t xml:space="preserve">ОК-6: </w:t>
      </w:r>
      <w:r w:rsidRPr="00754F58">
        <w:t>способностью к самоорганизации и самообразованию</w:t>
      </w:r>
      <w:r>
        <w:t>.</w:t>
      </w:r>
    </w:p>
    <w:p w:rsidR="00B60CE9" w:rsidRPr="00AB5760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Дисциплина «Статистика» является элективным курсом в структуре модуля «Основы научных знаний». </w:t>
      </w:r>
      <w:r w:rsidRPr="00866E67">
        <w:rPr>
          <w:bCs/>
        </w:rPr>
        <w:t>Данная дисциплина является предшествующей для дисциплин: «Философия»</w:t>
      </w:r>
      <w:r>
        <w:rPr>
          <w:bCs/>
        </w:rPr>
        <w:t xml:space="preserve">, </w:t>
      </w:r>
      <w:r w:rsidRPr="00866E67">
        <w:rPr>
          <w:bCs/>
        </w:rPr>
        <w:t>«Концепции современного естествознания»</w:t>
      </w:r>
      <w:r>
        <w:rPr>
          <w:bCs/>
        </w:rPr>
        <w:t>,</w:t>
      </w:r>
      <w:r w:rsidRPr="00866E67">
        <w:rPr>
          <w:bCs/>
        </w:rPr>
        <w:t xml:space="preserve"> «Математи</w:t>
      </w:r>
      <w:r>
        <w:rPr>
          <w:bCs/>
        </w:rPr>
        <w:t>ческие методы обработки данных».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AB5760">
        <w:rPr>
          <w:b/>
          <w:bCs/>
        </w:rPr>
        <w:lastRenderedPageBreak/>
        <w:t>3. Цели и задачи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b/>
          <w:color w:val="000000"/>
          <w:lang w:bidi="he-IL"/>
        </w:rPr>
        <w:t>Целью</w:t>
      </w:r>
      <w:r w:rsidRPr="00866E67">
        <w:rPr>
          <w:color w:val="000000"/>
          <w:lang w:bidi="he-IL"/>
        </w:rPr>
        <w:t xml:space="preserve"> освоения дисциплины </w:t>
      </w:r>
      <w:r>
        <w:rPr>
          <w:color w:val="000000"/>
          <w:lang w:bidi="he-IL"/>
        </w:rPr>
        <w:t xml:space="preserve">«Статистика» </w:t>
      </w:r>
      <w:r w:rsidRPr="00866E67">
        <w:rPr>
          <w:color w:val="000000"/>
          <w:lang w:bidi="he-IL"/>
        </w:rPr>
        <w:t xml:space="preserve"> является изучение в теории и на практике основных направлений и методов статистического анализа.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Cs/>
          <w:color w:val="000000"/>
          <w:lang w:bidi="he-IL"/>
        </w:rPr>
      </w:pPr>
      <w:r w:rsidRPr="00866E67">
        <w:rPr>
          <w:b/>
          <w:bCs/>
          <w:iCs/>
          <w:color w:val="000000"/>
          <w:lang w:bidi="he-IL"/>
        </w:rPr>
        <w:t xml:space="preserve">Задачи </w:t>
      </w:r>
      <w:r w:rsidRPr="00866E67">
        <w:rPr>
          <w:bCs/>
          <w:iCs/>
          <w:color w:val="000000"/>
          <w:lang w:bidi="he-IL"/>
        </w:rPr>
        <w:t xml:space="preserve">курса: 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 дать студентам необходимые знания и навыки для самостоятельного умения собирать и регистрировать статистическую информацию</w:t>
      </w:r>
      <w:r>
        <w:rPr>
          <w:color w:val="000000"/>
          <w:lang w:bidi="he-IL"/>
        </w:rPr>
        <w:t>,</w:t>
      </w:r>
      <w:r w:rsidRPr="00866E67">
        <w:rPr>
          <w:color w:val="000000"/>
          <w:lang w:bidi="he-IL"/>
        </w:rPr>
        <w:t xml:space="preserve"> проводить первичную обработку и контроль материалов наблюдения;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>-выполнять расчёты статистических показателей и формулировать основные выводы;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color w:val="000000"/>
          <w:lang w:bidi="he-IL"/>
        </w:rPr>
      </w:pPr>
      <w:r w:rsidRPr="00866E67">
        <w:rPr>
          <w:color w:val="000000"/>
          <w:lang w:bidi="he-IL"/>
        </w:rPr>
        <w:t xml:space="preserve">- сформировать у учащихся основы научного мировоззрения и навыки использования в практике научных методов расчёта статистических показателей, характеризующих </w:t>
      </w:r>
      <w:r>
        <w:rPr>
          <w:color w:val="000000"/>
          <w:lang w:bidi="he-IL"/>
        </w:rPr>
        <w:t>общественные</w:t>
      </w:r>
      <w:r w:rsidRPr="00866E67">
        <w:rPr>
          <w:color w:val="000000"/>
          <w:lang w:bidi="he-IL"/>
        </w:rPr>
        <w:t xml:space="preserve"> явле</w:t>
      </w:r>
      <w:r>
        <w:rPr>
          <w:color w:val="000000"/>
          <w:lang w:bidi="he-IL"/>
        </w:rPr>
        <w:t>ния.</w:t>
      </w:r>
    </w:p>
    <w:p w:rsidR="00B60CE9" w:rsidRPr="00411389" w:rsidRDefault="00B60CE9" w:rsidP="00B60CE9">
      <w:pPr>
        <w:tabs>
          <w:tab w:val="left" w:pos="6985"/>
        </w:tabs>
        <w:autoSpaceDE w:val="0"/>
        <w:autoSpaceDN w:val="0"/>
        <w:adjustRightInd w:val="0"/>
        <w:ind w:firstLine="709"/>
        <w:jc w:val="both"/>
        <w:rPr>
          <w:lang w:bidi="he-IL"/>
        </w:rPr>
      </w:pPr>
      <w:r w:rsidRPr="00411389">
        <w:t>В результате изу</w:t>
      </w:r>
      <w:r>
        <w:t>чения дисциплины студент должен:</w:t>
      </w:r>
      <w:r>
        <w:rPr>
          <w:lang w:bidi="he-IL"/>
        </w:rPr>
        <w:tab/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Знать: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 теории статистики;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актуальные проблемы, возникающие в сфере статистического учёта;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411389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411389">
        <w:rPr>
          <w:i/>
        </w:rPr>
        <w:t>Уметь: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производить расчёт показателей статистической отчётности;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применять в практической деятельности способы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866E67" w:rsidRDefault="00B60CE9" w:rsidP="00B60CE9">
      <w:pPr>
        <w:autoSpaceDE w:val="0"/>
        <w:autoSpaceDN w:val="0"/>
        <w:adjustRightInd w:val="0"/>
        <w:ind w:firstLine="709"/>
        <w:jc w:val="both"/>
        <w:rPr>
          <w:i/>
        </w:rPr>
      </w:pPr>
      <w:r w:rsidRPr="00866E67">
        <w:rPr>
          <w:i/>
        </w:rPr>
        <w:t xml:space="preserve">Владеть: 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методами решения проблем статистического исследования в рамках предлагаемых задач;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</w:pPr>
      <w:r>
        <w:t>- навыками применения в практической деятельности способов осуществления сбора, анализа и обработки статистических данных, необходимых для решения профессиональных задач.</w:t>
      </w:r>
    </w:p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2" w:space="0" w:color="000000"/>
          <w:left w:val="single" w:sz="2" w:space="0" w:color="000000"/>
          <w:bottom w:val="single" w:sz="4" w:space="0" w:color="auto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47"/>
        <w:gridCol w:w="2172"/>
        <w:gridCol w:w="1276"/>
        <w:gridCol w:w="2268"/>
        <w:gridCol w:w="1275"/>
        <w:gridCol w:w="1700"/>
      </w:tblGrid>
      <w:tr w:rsidR="00B60CE9" w:rsidRPr="00AB5760" w:rsidTr="00754F58">
        <w:trPr>
          <w:trHeight w:val="385"/>
        </w:trPr>
        <w:tc>
          <w:tcPr>
            <w:tcW w:w="947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172" w:type="dxa"/>
          </w:tcPr>
          <w:p w:rsidR="00B60CE9" w:rsidRPr="00AB5760" w:rsidRDefault="00B60CE9" w:rsidP="00AB5359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6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268" w:type="dxa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shd w:val="clear" w:color="000000" w:fill="FFFFFF"/>
          </w:tcPr>
          <w:p w:rsidR="00B60CE9" w:rsidRPr="00AB5760" w:rsidRDefault="00B60CE9" w:rsidP="00AB5359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60CE9" w:rsidRPr="00AB5760" w:rsidTr="00754F58">
        <w:trPr>
          <w:trHeight w:val="2295"/>
        </w:trPr>
        <w:tc>
          <w:tcPr>
            <w:tcW w:w="947" w:type="dxa"/>
            <w:vAlign w:val="center"/>
          </w:tcPr>
          <w:p w:rsidR="00B60CE9" w:rsidRPr="000C0E31" w:rsidRDefault="00B60CE9" w:rsidP="00AB5359">
            <w:pPr>
              <w:jc w:val="center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172" w:type="dxa"/>
            <w:vAlign w:val="center"/>
          </w:tcPr>
          <w:p w:rsidR="00B60CE9" w:rsidRPr="000C0E31" w:rsidRDefault="00B60CE9" w:rsidP="00AB5359">
            <w:pPr>
              <w:jc w:val="center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276" w:type="dxa"/>
            <w:vAlign w:val="center"/>
          </w:tcPr>
          <w:p w:rsidR="00B60CE9" w:rsidRPr="00AB5760" w:rsidRDefault="00E36764" w:rsidP="00754F5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754F58">
              <w:t>6</w:t>
            </w:r>
            <w:r>
              <w:t>-1</w:t>
            </w:r>
          </w:p>
        </w:tc>
        <w:tc>
          <w:tcPr>
            <w:tcW w:w="2268" w:type="dxa"/>
            <w:vAlign w:val="center"/>
          </w:tcPr>
          <w:p w:rsidR="00B60CE9" w:rsidRPr="00010E1C" w:rsidRDefault="00B60CE9" w:rsidP="00AB5359">
            <w:pPr>
              <w:pStyle w:val="Default"/>
              <w:jc w:val="center"/>
            </w:pPr>
            <w:r>
              <w:t xml:space="preserve">Способен </w:t>
            </w:r>
            <w:r w:rsidRPr="00411389">
              <w:t xml:space="preserve">использовать методы </w:t>
            </w:r>
            <w:r>
              <w:t>статистической</w:t>
            </w:r>
            <w:r w:rsidRPr="00411389">
              <w:t xml:space="preserve"> обработки информации, формулировать выводы, представлять результаты иссле</w:t>
            </w:r>
            <w:r>
              <w:t>дования</w:t>
            </w:r>
          </w:p>
        </w:tc>
        <w:tc>
          <w:tcPr>
            <w:tcW w:w="1275" w:type="dxa"/>
            <w:shd w:val="clear" w:color="000000" w:fill="FFFFFF"/>
            <w:vAlign w:val="center"/>
          </w:tcPr>
          <w:p w:rsidR="00B60CE9" w:rsidRPr="00754F58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754F58">
              <w:rPr>
                <w:color w:val="000000" w:themeColor="text1"/>
              </w:rPr>
              <w:t>ПК-9</w:t>
            </w:r>
          </w:p>
          <w:p w:rsidR="00B60CE9" w:rsidRPr="00754F58" w:rsidRDefault="00754F58" w:rsidP="00AB5359">
            <w:pPr>
              <w:autoSpaceDE w:val="0"/>
              <w:autoSpaceDN w:val="0"/>
              <w:adjustRightInd w:val="0"/>
              <w:jc w:val="center"/>
              <w:rPr>
                <w:color w:val="000000" w:themeColor="text1"/>
              </w:rPr>
            </w:pPr>
            <w:r w:rsidRPr="00754F58">
              <w:rPr>
                <w:color w:val="000000" w:themeColor="text1"/>
              </w:rPr>
              <w:t>ОК-3</w:t>
            </w:r>
          </w:p>
          <w:p w:rsidR="00754F58" w:rsidRPr="00AB5760" w:rsidRDefault="00754F58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4F58">
              <w:rPr>
                <w:color w:val="000000" w:themeColor="text1"/>
              </w:rPr>
              <w:t>ОК-6</w:t>
            </w:r>
          </w:p>
        </w:tc>
        <w:tc>
          <w:tcPr>
            <w:tcW w:w="1700" w:type="dxa"/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D84585">
              <w:t>Контрольная работа</w:t>
            </w:r>
          </w:p>
        </w:tc>
      </w:tr>
    </w:tbl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B60CE9" w:rsidRPr="00CB7224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B60CE9" w:rsidRPr="00CB7224" w:rsidTr="00AB5359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B60CE9" w:rsidRPr="00CB7224" w:rsidTr="00AB5359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CB7224" w:rsidRDefault="00B60CE9" w:rsidP="00AB5359">
            <w:pPr>
              <w:autoSpaceDE w:val="0"/>
              <w:autoSpaceDN w:val="0"/>
              <w:adjustRightInd w:val="0"/>
            </w:pP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Раздел 1. Понятие и категории статистики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1.1. Статистика как наука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lastRenderedPageBreak/>
              <w:t>Тема 1.2. Статистическая совокупность и статистические признаки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1.3. Органы государственной статистики РФ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 xml:space="preserve">Раздел 2. </w:t>
            </w:r>
            <w:r w:rsidRPr="00AF737E">
              <w:rPr>
                <w:b/>
                <w:sz w:val="26"/>
                <w:szCs w:val="26"/>
              </w:rPr>
              <w:t>Статистическое наблюдение и 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2.1. Этапы, формы, виды и способы статистического наблюдения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D22CDC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2.2.</w:t>
            </w:r>
            <w:r>
              <w:rPr>
                <w:bCs/>
                <w:sz w:val="26"/>
                <w:szCs w:val="26"/>
              </w:rPr>
              <w:t xml:space="preserve"> </w:t>
            </w:r>
            <w:r w:rsidRPr="00AF737E">
              <w:rPr>
                <w:bCs/>
                <w:sz w:val="26"/>
                <w:szCs w:val="26"/>
              </w:rPr>
              <w:t>Статистическая отчётность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3. Сводка и группировка статистических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3.1. Абсолютные и относительные показатели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4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3.2. Средние величины: понятие, виды, формулы расчёта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3.3. Вариация статистически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4. Показатели статистического анализа. Вариация статистических показателей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4.1. Сводка и группировка данных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4.2. Ряды динамики и распределения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60CE9" w:rsidRPr="00AF737E" w:rsidRDefault="00B60CE9" w:rsidP="00AB5359">
            <w:pPr>
              <w:jc w:val="both"/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4.3. Статистические таблицы и графики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/>
                <w:bCs/>
                <w:sz w:val="26"/>
                <w:szCs w:val="26"/>
              </w:rPr>
            </w:pPr>
            <w:r w:rsidRPr="00AF737E">
              <w:rPr>
                <w:b/>
                <w:bCs/>
                <w:sz w:val="26"/>
                <w:szCs w:val="26"/>
              </w:rPr>
              <w:t>Раздел 5. Индексы и индексный анализ в статистике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AF737E">
              <w:rPr>
                <w:b/>
                <w:bCs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55977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5.1. Индексы: сущность, виды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CB7224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B60CE9" w:rsidRPr="00AF737E" w:rsidRDefault="00B60CE9" w:rsidP="00AB5359">
            <w:pPr>
              <w:rPr>
                <w:bCs/>
                <w:sz w:val="26"/>
                <w:szCs w:val="26"/>
              </w:rPr>
            </w:pPr>
            <w:r w:rsidRPr="00AF737E">
              <w:rPr>
                <w:bCs/>
                <w:sz w:val="26"/>
                <w:szCs w:val="26"/>
              </w:rPr>
              <w:t>Тема 5.2. Индексный анализ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521234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31A46">
              <w:rPr>
                <w:bCs/>
              </w:rPr>
              <w:t>6</w:t>
            </w:r>
          </w:p>
        </w:tc>
      </w:tr>
      <w:tr w:rsidR="00B60CE9" w:rsidRPr="00AF737E" w:rsidTr="00AB5359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AF737E" w:rsidRDefault="00B60CE9" w:rsidP="00AB53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  <w:sz w:val="26"/>
                <w:szCs w:val="26"/>
              </w:rPr>
            </w:pPr>
            <w:r w:rsidRPr="00AF737E">
              <w:rPr>
                <w:b/>
                <w:sz w:val="26"/>
                <w:szCs w:val="26"/>
              </w:rPr>
              <w:t>72</w:t>
            </w:r>
          </w:p>
        </w:tc>
      </w:tr>
    </w:tbl>
    <w:p w:rsidR="00B60CE9" w:rsidRPr="00D27D9D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>
        <w:rPr>
          <w:bCs/>
          <w:i/>
          <w:iCs/>
        </w:rPr>
        <w:t xml:space="preserve">: </w:t>
      </w:r>
      <w:r w:rsidRPr="0075432A">
        <w:rPr>
          <w:color w:val="000000"/>
        </w:rPr>
        <w:t>Проблемный, исследовательский, частично-поисковый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4"/>
        <w:gridCol w:w="1553"/>
        <w:gridCol w:w="1620"/>
        <w:gridCol w:w="1788"/>
        <w:gridCol w:w="1092"/>
        <w:gridCol w:w="1008"/>
        <w:gridCol w:w="900"/>
        <w:gridCol w:w="1251"/>
      </w:tblGrid>
      <w:tr w:rsidR="00B60CE9" w:rsidRPr="00D16D27" w:rsidTr="00AB535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6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1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1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B60CE9" w:rsidRPr="00D16D27" w:rsidTr="00AB5359">
        <w:trPr>
          <w:trHeight w:val="770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6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7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</w:pPr>
            <w:r w:rsidRPr="00731A46">
              <w:rPr>
                <w:b/>
              </w:rPr>
              <w:t>Раздел 1. Понятие и категории статистики</w:t>
            </w:r>
          </w:p>
        </w:tc>
      </w:tr>
      <w:tr w:rsidR="00B60CE9" w:rsidRPr="00D16D27" w:rsidTr="00AB5359">
        <w:trPr>
          <w:trHeight w:val="46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731A46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1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 xml:space="preserve">Выполнение </w:t>
            </w:r>
            <w:r>
              <w:lastRenderedPageBreak/>
              <w:t>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lastRenderedPageBreak/>
              <w:t xml:space="preserve">Контрольная </w:t>
            </w:r>
            <w:r w:rsidRPr="00751D97">
              <w:lastRenderedPageBreak/>
              <w:t>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D84585">
              <w:rPr>
                <w:b/>
              </w:rPr>
              <w:lastRenderedPageBreak/>
              <w:t>Раздел 2. Статистическое наблюдение и статистическая отчётность</w:t>
            </w:r>
          </w:p>
        </w:tc>
      </w:tr>
      <w:tr w:rsidR="00B60CE9" w:rsidRPr="00521234" w:rsidTr="00AB5359">
        <w:trPr>
          <w:trHeight w:val="300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2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754F58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rPr>
                <w:b/>
              </w:rPr>
              <w:t>Раздел 3. Сводка и группировка статистических данных</w:t>
            </w:r>
          </w:p>
        </w:tc>
      </w:tr>
      <w:tr w:rsidR="00B60CE9" w:rsidRPr="00D16D27" w:rsidTr="00AB5359">
        <w:trPr>
          <w:trHeight w:val="288"/>
        </w:trPr>
        <w:tc>
          <w:tcPr>
            <w:tcW w:w="9638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604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 w:rsidRPr="00D84585">
              <w:t>3</w:t>
            </w: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4. Показатели статистического анализа. Вариация статистических показателей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421"/>
        </w:trPr>
        <w:tc>
          <w:tcPr>
            <w:tcW w:w="4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</w:pPr>
            <w:r>
              <w:t>4</w:t>
            </w:r>
          </w:p>
        </w:tc>
        <w:tc>
          <w:tcPr>
            <w:tcW w:w="156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010E1C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Раздел 5. Индексы и индексный анализ в организации</w:t>
            </w:r>
          </w:p>
        </w:tc>
      </w:tr>
      <w:tr w:rsidR="00B60CE9" w:rsidRPr="00D16D27" w:rsidTr="00AB5359">
        <w:trPr>
          <w:trHeight w:val="333"/>
        </w:trPr>
        <w:tc>
          <w:tcPr>
            <w:tcW w:w="9638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  <w:rPr>
                <w:b/>
              </w:rPr>
            </w:pPr>
            <w:r w:rsidRPr="00D84585">
              <w:rPr>
                <w:b/>
              </w:rPr>
              <w:t>Текущий контроль</w:t>
            </w:r>
          </w:p>
        </w:tc>
      </w:tr>
      <w:tr w:rsidR="00B60CE9" w:rsidRPr="00D16D27" w:rsidTr="00AB5359">
        <w:trPr>
          <w:trHeight w:val="333"/>
        </w:trPr>
        <w:tc>
          <w:tcPr>
            <w:tcW w:w="4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5</w:t>
            </w:r>
          </w:p>
        </w:tc>
        <w:tc>
          <w:tcPr>
            <w:tcW w:w="1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pStyle w:val="Default"/>
            </w:pPr>
            <w:r w:rsidRPr="00D84585">
              <w:t>ОР. 3.</w:t>
            </w:r>
            <w:r w:rsidR="00754F58">
              <w:t>6</w:t>
            </w:r>
            <w:r w:rsidR="00E36764">
              <w:t>-</w:t>
            </w:r>
            <w:r w:rsidRPr="00D84585">
              <w:t>1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D84585" w:rsidRDefault="00B60CE9" w:rsidP="00AB5359">
            <w:pPr>
              <w:autoSpaceDE w:val="0"/>
              <w:autoSpaceDN w:val="0"/>
              <w:adjustRightInd w:val="0"/>
            </w:pPr>
            <w:r>
              <w:t>Выполнение контрольной работы</w:t>
            </w:r>
          </w:p>
        </w:tc>
        <w:tc>
          <w:tcPr>
            <w:tcW w:w="17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  <w:r w:rsidRPr="00751D97">
              <w:t>Контрольная работа</w:t>
            </w:r>
          </w:p>
        </w:tc>
        <w:tc>
          <w:tcPr>
            <w:tcW w:w="10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11-20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B83569" w:rsidRDefault="00B60CE9" w:rsidP="00AB5359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B60CE9" w:rsidRPr="00D16D27" w:rsidTr="00AB5359">
        <w:trPr>
          <w:trHeight w:val="333"/>
        </w:trPr>
        <w:tc>
          <w:tcPr>
            <w:tcW w:w="7487" w:type="dxa"/>
            <w:gridSpan w:val="7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>
              <w:rPr>
                <w:b/>
              </w:rPr>
              <w:t>Итого: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60CE9" w:rsidRPr="008C318A" w:rsidRDefault="00B60CE9" w:rsidP="00AB535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</w:t>
      </w:r>
      <w:r>
        <w:rPr>
          <w:b/>
          <w:bCs/>
        </w:rPr>
        <w:t>ое и информационное обеспечение</w:t>
      </w:r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</w:rPr>
        <w:t xml:space="preserve">7.1. </w:t>
      </w:r>
      <w:r w:rsidRPr="00751D97">
        <w:rPr>
          <w:rFonts w:eastAsia="Calibri"/>
          <w:bCs/>
          <w:i/>
          <w:iCs/>
        </w:rPr>
        <w:t>Основная литература</w:t>
      </w:r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Балдин К. В. , Башлыков В. Н. , Рукосуев А. В Теория вероятностей и математическая статистика: учебник. Москва: Издательско-торговая корпорация «Дашков и К°», 2016. </w:t>
      </w:r>
      <w:r w:rsidRPr="00B60CE9">
        <w:rPr>
          <w:rFonts w:eastAsia="Calibri"/>
          <w:lang w:eastAsia="en-US"/>
        </w:rPr>
        <w:t xml:space="preserve">472 </w:t>
      </w:r>
      <w:r w:rsidRPr="00751D97">
        <w:rPr>
          <w:rFonts w:eastAsia="Calibri"/>
          <w:lang w:eastAsia="en-US"/>
        </w:rPr>
        <w:t>с</w:t>
      </w:r>
      <w:r w:rsidRPr="00B60CE9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36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=453249&amp;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  <w:r w:rsidRPr="00B60CE9">
        <w:rPr>
          <w:rFonts w:eastAsia="Calibri"/>
          <w:lang w:eastAsia="en-US"/>
        </w:rPr>
        <w:t>.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2. </w:t>
      </w:r>
      <w:r w:rsidRPr="00751D97">
        <w:rPr>
          <w:rFonts w:eastAsia="Calibri"/>
          <w:lang w:eastAsia="en-US"/>
        </w:rPr>
        <w:t xml:space="preserve">Илышев А. М. Общая теория статистики: учебник Москва: Юнити-Дана, 2015. </w:t>
      </w:r>
      <w:r w:rsidRPr="00751D97">
        <w:rPr>
          <w:rFonts w:eastAsia="Calibri"/>
          <w:lang w:val="en-US" w:eastAsia="en-US"/>
        </w:rPr>
        <w:t xml:space="preserve">535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 xml:space="preserve">URL: </w:t>
      </w:r>
      <w:hyperlink r:id="rId37" w:history="1">
        <w:r w:rsidRPr="003246DB">
          <w:rPr>
            <w:rStyle w:val="af0"/>
            <w:rFonts w:eastAsia="Calibri"/>
            <w:lang w:val="en-US" w:eastAsia="en-US" w:bidi="he-IL"/>
          </w:rPr>
          <w:t>http://biblioclub.ru/index.php?page=book_red&amp;id=436708&amp;sr=1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Cs/>
          <w:lang w:val="en-US"/>
        </w:rPr>
      </w:pPr>
      <w:r w:rsidRPr="00751D97">
        <w:rPr>
          <w:rFonts w:eastAsia="Calibri"/>
          <w:bCs/>
          <w:iCs/>
        </w:rPr>
        <w:t xml:space="preserve">3. </w:t>
      </w:r>
      <w:r w:rsidRPr="00751D97">
        <w:rPr>
          <w:rFonts w:eastAsia="Calibri"/>
          <w:lang w:eastAsia="en-US"/>
        </w:rPr>
        <w:t xml:space="preserve">Плеханова Т. , Лебедева Т. Теория статистики: учебное пособие Оренбург: </w:t>
      </w:r>
      <w:hyperlink r:id="rId38" w:history="1">
        <w:r w:rsidRPr="00751D97">
          <w:rPr>
            <w:rFonts w:eastAsia="Calibri"/>
            <w:color w:val="0000FF"/>
            <w:u w:val="single"/>
            <w:lang w:eastAsia="en-US"/>
          </w:rPr>
          <w:t>ОГУ</w:t>
        </w:r>
      </w:hyperlink>
      <w:r w:rsidRPr="00751D97">
        <w:rPr>
          <w:rFonts w:eastAsia="Calibri"/>
          <w:lang w:eastAsia="en-US"/>
        </w:rPr>
        <w:t xml:space="preserve">, 2013. </w:t>
      </w:r>
      <w:r w:rsidRPr="00751D97">
        <w:rPr>
          <w:rFonts w:eastAsia="Calibri"/>
          <w:lang w:val="en-US" w:eastAsia="en-US"/>
        </w:rPr>
        <w:t xml:space="preserve">418 </w:t>
      </w:r>
      <w:r w:rsidRPr="00751D97">
        <w:rPr>
          <w:rFonts w:eastAsia="Calibri"/>
          <w:lang w:eastAsia="en-US"/>
        </w:rPr>
        <w:t>с</w:t>
      </w:r>
      <w:r w:rsidRPr="00751D97">
        <w:rPr>
          <w:rFonts w:eastAsia="Calibri"/>
          <w:lang w:val="en-US"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URL:</w:t>
      </w:r>
      <w:r w:rsidRPr="00751D97">
        <w:rPr>
          <w:rFonts w:eastAsia="Calibri"/>
          <w:bCs/>
          <w:iCs/>
          <w:lang w:val="en-US"/>
        </w:rPr>
        <w:t xml:space="preserve"> </w:t>
      </w:r>
      <w:hyperlink r:id="rId39" w:history="1">
        <w:r w:rsidRPr="00751D97">
          <w:rPr>
            <w:rFonts w:eastAsia="Calibri"/>
            <w:bCs/>
            <w:iCs/>
            <w:color w:val="0000FF"/>
            <w:u w:val="single"/>
            <w:lang w:val="en-US"/>
          </w:rPr>
          <w:t>http://biblioclub.ru/index.php?page=book_red&amp;id=259319&amp;sr=1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7.2. Дополнительная литература:</w:t>
      </w:r>
    </w:p>
    <w:p w:rsid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 w:rsidRPr="00751D97">
        <w:rPr>
          <w:rFonts w:eastAsia="Calibri"/>
          <w:bCs/>
          <w:iCs/>
        </w:rPr>
        <w:t xml:space="preserve">1. </w:t>
      </w:r>
      <w:r w:rsidRPr="00751D97">
        <w:rPr>
          <w:rFonts w:eastAsia="Calibri"/>
          <w:lang w:eastAsia="en-US"/>
        </w:rPr>
        <w:t xml:space="preserve">Мацкевич И. Ю. , Петрова Н. П. , Тарусина Л. И. Теория вероятностей и математическая статистика : практикум: учебное пособие. Минск: РИПО, 2017.200с. </w:t>
      </w:r>
      <w:r w:rsidRPr="00751D97">
        <w:rPr>
          <w:rFonts w:eastAsia="Calibri"/>
          <w:lang w:val="en-US" w:eastAsia="en-US" w:bidi="he-IL"/>
        </w:rPr>
        <w:t>URL</w:t>
      </w:r>
      <w:r w:rsidRPr="00751D97">
        <w:rPr>
          <w:rFonts w:eastAsia="Calibri"/>
          <w:lang w:eastAsia="en-US"/>
        </w:rPr>
        <w:t xml:space="preserve">:  </w:t>
      </w:r>
      <w:hyperlink r:id="rId40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246DB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246DB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246DB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246DB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246DB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246DB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246DB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246DB">
          <w:rPr>
            <w:rStyle w:val="af0"/>
            <w:rFonts w:eastAsia="Calibri"/>
            <w:lang w:eastAsia="en-US"/>
          </w:rPr>
          <w:t>=487930&amp;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246DB">
          <w:rPr>
            <w:rStyle w:val="af0"/>
            <w:rFonts w:eastAsia="Calibri"/>
            <w:lang w:eastAsia="en-US"/>
          </w:rPr>
          <w:t>=1</w:t>
        </w:r>
      </w:hyperlink>
    </w:p>
    <w:p w:rsidR="00B60CE9" w:rsidRPr="00B60CE9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Cs/>
        </w:rPr>
        <w:t>2.</w:t>
      </w:r>
      <w:r w:rsidRPr="00751D97">
        <w:rPr>
          <w:rFonts w:eastAsia="Calibri"/>
          <w:bCs/>
          <w:i/>
          <w:iCs/>
        </w:rPr>
        <w:t xml:space="preserve"> </w:t>
      </w:r>
      <w:r w:rsidRPr="00751D97">
        <w:rPr>
          <w:rFonts w:eastAsia="Calibri"/>
          <w:lang w:eastAsia="en-US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1" w:history="1">
        <w:r w:rsidRPr="00751D97">
          <w:rPr>
            <w:rFonts w:eastAsia="Calibri"/>
            <w:color w:val="0000FF"/>
            <w:u w:val="single"/>
            <w:lang w:eastAsia="en-US"/>
          </w:rPr>
          <w:t>Кемеровский государственный университет</w:t>
        </w:r>
      </w:hyperlink>
      <w:r w:rsidRPr="00751D97">
        <w:rPr>
          <w:rFonts w:eastAsia="Calibri"/>
          <w:lang w:eastAsia="en-US"/>
        </w:rPr>
        <w:t xml:space="preserve">, 2014.  </w:t>
      </w:r>
      <w:r w:rsidRPr="00751D97">
        <w:rPr>
          <w:rFonts w:eastAsia="Calibri"/>
          <w:lang w:val="en-US" w:eastAsia="en-US" w:bidi="he-IL"/>
        </w:rPr>
        <w:t>URL</w:t>
      </w:r>
      <w:r w:rsidRPr="00B60CE9">
        <w:rPr>
          <w:rFonts w:eastAsia="Calibri"/>
          <w:lang w:eastAsia="en-US"/>
        </w:rPr>
        <w:t xml:space="preserve">: </w:t>
      </w:r>
      <w:hyperlink r:id="rId42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B60CE9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B60CE9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B60CE9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B60CE9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B60CE9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B60CE9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B60CE9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B60CE9">
          <w:rPr>
            <w:rStyle w:val="af0"/>
            <w:rFonts w:eastAsia="Calibri"/>
            <w:lang w:eastAsia="en-US"/>
          </w:rPr>
          <w:t>=278497&amp;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B60CE9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B60CE9" w:rsidRDefault="00B60CE9" w:rsidP="00B60CE9">
      <w:pPr>
        <w:autoSpaceDE w:val="0"/>
        <w:autoSpaceDN w:val="0"/>
        <w:adjustRightInd w:val="0"/>
        <w:ind w:firstLine="709"/>
        <w:jc w:val="both"/>
        <w:rPr>
          <w:rStyle w:val="af0"/>
          <w:rFonts w:eastAsia="Calibri"/>
          <w:lang w:eastAsia="en-US"/>
        </w:rPr>
      </w:pPr>
      <w:r w:rsidRPr="00751D97">
        <w:rPr>
          <w:rFonts w:eastAsia="Calibri"/>
          <w:shd w:val="clear" w:color="auto" w:fill="FFFFFF"/>
          <w:lang w:eastAsia="en-US"/>
        </w:rPr>
        <w:t xml:space="preserve">1. </w:t>
      </w:r>
      <w:r w:rsidRPr="00751D97">
        <w:rPr>
          <w:rFonts w:eastAsia="Calibri"/>
          <w:lang w:eastAsia="en-US"/>
        </w:rPr>
        <w:t xml:space="preserve">Шведов А. С. Теория вероятностей и математическая статистика : промежуточный уровень: учебное пособие. Москва: Издательский дом Высшей школы экономики, 2017. </w:t>
      </w:r>
      <w:r w:rsidRPr="003D0068">
        <w:rPr>
          <w:rFonts w:eastAsia="Calibri"/>
          <w:lang w:eastAsia="en-US"/>
        </w:rPr>
        <w:t xml:space="preserve">281 </w:t>
      </w:r>
      <w:r w:rsidRPr="00751D97">
        <w:rPr>
          <w:rFonts w:eastAsia="Calibri"/>
          <w:lang w:eastAsia="en-US"/>
        </w:rPr>
        <w:t>с</w:t>
      </w:r>
      <w:r w:rsidRPr="003D0068">
        <w:rPr>
          <w:rFonts w:eastAsia="Calibri"/>
          <w:lang w:eastAsia="en-US"/>
        </w:rPr>
        <w:t xml:space="preserve">. </w:t>
      </w:r>
      <w:r w:rsidRPr="00751D97">
        <w:rPr>
          <w:rFonts w:eastAsia="Calibri"/>
          <w:lang w:val="en-US" w:eastAsia="en-US" w:bidi="he-IL"/>
        </w:rPr>
        <w:t>URL</w:t>
      </w:r>
      <w:r w:rsidRPr="003D0068">
        <w:rPr>
          <w:rFonts w:eastAsia="Calibri"/>
          <w:lang w:eastAsia="en-US"/>
        </w:rPr>
        <w:t xml:space="preserve">:  </w:t>
      </w:r>
      <w:hyperlink r:id="rId43" w:history="1">
        <w:r w:rsidRPr="003246DB">
          <w:rPr>
            <w:rStyle w:val="af0"/>
            <w:rFonts w:eastAsia="Calibri"/>
            <w:lang w:val="en-US" w:eastAsia="en-US"/>
          </w:rPr>
          <w:t>http</w:t>
        </w:r>
        <w:r w:rsidRPr="003D0068">
          <w:rPr>
            <w:rStyle w:val="af0"/>
            <w:rFonts w:eastAsia="Calibri"/>
            <w:lang w:eastAsia="en-US"/>
          </w:rPr>
          <w:t>://</w:t>
        </w:r>
        <w:r w:rsidRPr="003246DB">
          <w:rPr>
            <w:rStyle w:val="af0"/>
            <w:rFonts w:eastAsia="Calibri"/>
            <w:lang w:val="en-US" w:eastAsia="en-US"/>
          </w:rPr>
          <w:t>biblioclub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ru</w:t>
        </w:r>
        <w:r w:rsidRPr="003D0068">
          <w:rPr>
            <w:rStyle w:val="af0"/>
            <w:rFonts w:eastAsia="Calibri"/>
            <w:lang w:eastAsia="en-US"/>
          </w:rPr>
          <w:t>/</w:t>
        </w:r>
        <w:r w:rsidRPr="003246DB">
          <w:rPr>
            <w:rStyle w:val="af0"/>
            <w:rFonts w:eastAsia="Calibri"/>
            <w:lang w:val="en-US" w:eastAsia="en-US"/>
          </w:rPr>
          <w:t>index</w:t>
        </w:r>
        <w:r w:rsidRPr="003D0068">
          <w:rPr>
            <w:rStyle w:val="af0"/>
            <w:rFonts w:eastAsia="Calibri"/>
            <w:lang w:eastAsia="en-US"/>
          </w:rPr>
          <w:t>.</w:t>
        </w:r>
        <w:r w:rsidRPr="003246DB">
          <w:rPr>
            <w:rStyle w:val="af0"/>
            <w:rFonts w:eastAsia="Calibri"/>
            <w:lang w:val="en-US" w:eastAsia="en-US"/>
          </w:rPr>
          <w:t>php</w:t>
        </w:r>
        <w:r w:rsidRPr="003D0068">
          <w:rPr>
            <w:rStyle w:val="af0"/>
            <w:rFonts w:eastAsia="Calibri"/>
            <w:lang w:eastAsia="en-US"/>
          </w:rPr>
          <w:t>?</w:t>
        </w:r>
        <w:r w:rsidRPr="003246DB">
          <w:rPr>
            <w:rStyle w:val="af0"/>
            <w:rFonts w:eastAsia="Calibri"/>
            <w:lang w:val="en-US" w:eastAsia="en-US"/>
          </w:rPr>
          <w:t>page</w:t>
        </w:r>
        <w:r w:rsidRPr="003D0068">
          <w:rPr>
            <w:rStyle w:val="af0"/>
            <w:rFonts w:eastAsia="Calibri"/>
            <w:lang w:eastAsia="en-US"/>
          </w:rPr>
          <w:t>=</w:t>
        </w:r>
        <w:r w:rsidRPr="003246DB">
          <w:rPr>
            <w:rStyle w:val="af0"/>
            <w:rFonts w:eastAsia="Calibri"/>
            <w:lang w:val="en-US" w:eastAsia="en-US"/>
          </w:rPr>
          <w:t>book</w:t>
        </w:r>
        <w:r w:rsidRPr="003D0068">
          <w:rPr>
            <w:rStyle w:val="af0"/>
            <w:rFonts w:eastAsia="Calibri"/>
            <w:lang w:eastAsia="en-US"/>
          </w:rPr>
          <w:t>_</w:t>
        </w:r>
        <w:r w:rsidRPr="003246DB">
          <w:rPr>
            <w:rStyle w:val="af0"/>
            <w:rFonts w:eastAsia="Calibri"/>
            <w:lang w:val="en-US" w:eastAsia="en-US"/>
          </w:rPr>
          <w:t>red</w:t>
        </w:r>
        <w:r w:rsidRPr="003D0068">
          <w:rPr>
            <w:rStyle w:val="af0"/>
            <w:rFonts w:eastAsia="Calibri"/>
            <w:lang w:eastAsia="en-US"/>
          </w:rPr>
          <w:t>&amp;</w:t>
        </w:r>
        <w:r w:rsidRPr="003246DB">
          <w:rPr>
            <w:rStyle w:val="af0"/>
            <w:rFonts w:eastAsia="Calibri"/>
            <w:lang w:val="en-US" w:eastAsia="en-US"/>
          </w:rPr>
          <w:t>id</w:t>
        </w:r>
        <w:r w:rsidRPr="003D0068">
          <w:rPr>
            <w:rStyle w:val="af0"/>
            <w:rFonts w:eastAsia="Calibri"/>
            <w:lang w:eastAsia="en-US"/>
          </w:rPr>
          <w:t>=486562&amp;</w:t>
        </w:r>
        <w:r w:rsidRPr="003246DB">
          <w:rPr>
            <w:rStyle w:val="af0"/>
            <w:rFonts w:eastAsia="Calibri"/>
            <w:lang w:val="en-US" w:eastAsia="en-US"/>
          </w:rPr>
          <w:t>sr</w:t>
        </w:r>
        <w:r w:rsidRPr="003D0068">
          <w:rPr>
            <w:rStyle w:val="af0"/>
            <w:rFonts w:eastAsia="Calibri"/>
            <w:lang w:eastAsia="en-US"/>
          </w:rPr>
          <w:t>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t>2</w:t>
      </w:r>
      <w:r w:rsidRPr="00B60CE9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color w:val="000000"/>
          <w:lang w:bidi="he-IL"/>
        </w:rPr>
        <w:t xml:space="preserve">Годин А.М. Статистика: учебник, </w:t>
      </w:r>
      <w:r w:rsidRPr="00751D97">
        <w:rPr>
          <w:rFonts w:eastAsia="Calibri"/>
          <w:lang w:eastAsia="en-US"/>
        </w:rPr>
        <w:t>Москва: Издательско-торговая корпорация «Дашков и К°», 2017</w:t>
      </w:r>
      <w:r w:rsidRPr="00751D97">
        <w:rPr>
          <w:rFonts w:eastAsia="Calibri"/>
          <w:color w:val="000000"/>
          <w:lang w:bidi="he-IL"/>
        </w:rPr>
        <w:t xml:space="preserve">. 412 с. Режим доступа: </w:t>
      </w:r>
      <w:hyperlink r:id="rId44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http://biblioclub.ru/index.php?page=book_red&amp;id=452543&amp;sr=1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3</w:t>
      </w:r>
      <w:r w:rsidRPr="00751D97">
        <w:rPr>
          <w:rFonts w:eastAsia="Calibri"/>
          <w:color w:val="000000"/>
          <w:lang w:bidi="he-IL"/>
        </w:rPr>
        <w:t xml:space="preserve">. </w:t>
      </w:r>
      <w:r w:rsidRPr="00751D97">
        <w:rPr>
          <w:rFonts w:eastAsia="Calibri"/>
          <w:lang w:eastAsia="en-US"/>
        </w:rPr>
        <w:t xml:space="preserve">Васильева Э. К. , Лялин В. С. </w:t>
      </w:r>
      <w:r w:rsidRPr="00751D97">
        <w:rPr>
          <w:rFonts w:eastAsia="Calibri"/>
          <w:color w:val="000000"/>
          <w:lang w:bidi="he-IL"/>
        </w:rPr>
        <w:t xml:space="preserve">Статистика: учебник, </w:t>
      </w:r>
      <w:r w:rsidRPr="00751D97">
        <w:rPr>
          <w:rFonts w:eastAsia="Calibri"/>
          <w:lang w:eastAsia="en-US"/>
        </w:rPr>
        <w:t xml:space="preserve">Москва: Юнити-Дана, 2015, 399 с. </w:t>
      </w:r>
      <w:r w:rsidRPr="00751D97">
        <w:rPr>
          <w:rFonts w:eastAsia="Calibri"/>
          <w:color w:val="000000"/>
          <w:lang w:bidi="he-IL"/>
        </w:rPr>
        <w:t xml:space="preserve">Режим доступа: </w:t>
      </w:r>
      <w:hyperlink r:id="rId45" w:history="1">
        <w:r w:rsidRPr="00751D97">
          <w:rPr>
            <w:rFonts w:eastAsia="Calibri"/>
            <w:color w:val="0000FF"/>
            <w:u w:val="single"/>
            <w:lang w:eastAsia="en-US"/>
          </w:rPr>
          <w:t>http://biblioclub.ru/index.php?page=book_red&amp;id=436865&amp;sr=1</w:t>
        </w:r>
      </w:hyperlink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color w:val="000000"/>
          <w:lang w:bidi="he-IL"/>
        </w:rPr>
      </w:pPr>
      <w:r>
        <w:rPr>
          <w:rFonts w:eastAsia="Calibri"/>
          <w:color w:val="000000"/>
          <w:lang w:bidi="he-IL"/>
        </w:rPr>
        <w:lastRenderedPageBreak/>
        <w:t>4</w:t>
      </w:r>
      <w:r w:rsidRPr="00751D97">
        <w:rPr>
          <w:rFonts w:eastAsia="Calibri"/>
          <w:color w:val="000000"/>
          <w:lang w:bidi="he-IL"/>
        </w:rPr>
        <w:t>.</w:t>
      </w:r>
      <w:r w:rsidRPr="00751D97">
        <w:rPr>
          <w:rFonts w:eastAsia="Calibri"/>
          <w:lang w:eastAsia="en-US"/>
        </w:rPr>
        <w:t xml:space="preserve"> Балдин К. В. , Башлыков В. Н. , Рукосуев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B60CE9" w:rsidRPr="00B60CE9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color w:val="000000"/>
          <w:lang w:bidi="he-IL"/>
        </w:rPr>
        <w:t>5</w:t>
      </w:r>
      <w:r w:rsidRPr="00751D97">
        <w:rPr>
          <w:rFonts w:eastAsia="Calibri"/>
          <w:color w:val="000000"/>
          <w:lang w:bidi="he-IL"/>
        </w:rPr>
        <w:t xml:space="preserve">. Количественные методы в экономических исследованиях : учебник / Ю.Н. Черемных, А.А. Любкин, Я.А. Рощина и др. ; ред. Л.В. Туманова, М.В. Грачева, Ю.Н. Черемных. - 2-е изд., перераб. и доп. - Москва : Юнити-Дана, 2015. - 687 с. - Библиогр. в кн. - ISBN 978-5-238-02331-1 ; То же [Электронный ресурс]. - URL: </w:t>
      </w:r>
      <w:hyperlink r:id="rId46" w:history="1">
        <w:r w:rsidRPr="00751D97">
          <w:rPr>
            <w:rFonts w:eastAsia="Calibri"/>
            <w:color w:val="0000FF"/>
            <w:u w:val="single"/>
            <w:lang w:bidi="he-IL"/>
          </w:rPr>
          <w:t>http://biblioclub.ru/index.php?page=book&amp;id=119441</w:t>
        </w:r>
      </w:hyperlink>
    </w:p>
    <w:p w:rsidR="00B60CE9" w:rsidRPr="00751D97" w:rsidRDefault="00B60CE9" w:rsidP="00B60C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eastAsia="Calibri"/>
          <w:bCs/>
          <w:i/>
          <w:iCs/>
        </w:rPr>
      </w:pPr>
      <w:r w:rsidRPr="00751D97">
        <w:rPr>
          <w:rFonts w:eastAsia="Calibri"/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227"/>
        <w:gridCol w:w="6343"/>
      </w:tblGrid>
      <w:tr w:rsidR="00B60CE9" w:rsidTr="00AB5359">
        <w:trPr>
          <w:trHeight w:val="227"/>
        </w:trPr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http://www.biblioclub.ru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ЭБС «Университетская библиотека онла</w:t>
            </w:r>
            <w:r>
              <w:rPr>
                <w:bCs/>
              </w:rPr>
              <w:t>йн»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http://www.elibrary.ru</w:t>
            </w:r>
          </w:p>
        </w:tc>
        <w:tc>
          <w:tcPr>
            <w:tcW w:w="6343" w:type="dxa"/>
            <w:vAlign w:val="center"/>
          </w:tcPr>
          <w:p w:rsidR="00B60CE9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Научная электронная библиотека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http://www.ebiblioteka.ru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Универсальные базы данных изданий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http://window.edu.ru/</w:t>
            </w:r>
            <w:r w:rsidRPr="00EE5313">
              <w:rPr>
                <w:bCs/>
              </w:rPr>
              <w:tab/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Единое окно доступа к образовательным ресурсам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http://wiki.mininuniver.ru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E5313">
              <w:rPr>
                <w:bCs/>
              </w:rPr>
              <w:t>Вики НГПУ</w:t>
            </w:r>
          </w:p>
        </w:tc>
      </w:tr>
      <w:tr w:rsidR="00B60CE9" w:rsidTr="00AB5359">
        <w:tc>
          <w:tcPr>
            <w:tcW w:w="3227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www.rsl.ru</w:t>
            </w:r>
          </w:p>
        </w:tc>
        <w:tc>
          <w:tcPr>
            <w:tcW w:w="6343" w:type="dxa"/>
            <w:vAlign w:val="center"/>
          </w:tcPr>
          <w:p w:rsidR="00B60CE9" w:rsidRPr="00EE5313" w:rsidRDefault="00B60CE9" w:rsidP="00AB5359">
            <w:pPr>
              <w:autoSpaceDE w:val="0"/>
              <w:autoSpaceDN w:val="0"/>
              <w:adjustRightInd w:val="0"/>
              <w:rPr>
                <w:bCs/>
              </w:rPr>
            </w:pPr>
            <w:r w:rsidRPr="00E650FD">
              <w:rPr>
                <w:bCs/>
                <w:color w:val="000000" w:themeColor="text1"/>
              </w:rPr>
              <w:t>Российская государственная библиотека</w:t>
            </w:r>
          </w:p>
        </w:tc>
      </w:tr>
    </w:tbl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8. Фонды оценочных средств</w:t>
      </w:r>
    </w:p>
    <w:p w:rsidR="00B60CE9" w:rsidRPr="00751D97" w:rsidRDefault="00B60CE9" w:rsidP="00B60CE9">
      <w:pPr>
        <w:ind w:firstLine="709"/>
        <w:jc w:val="both"/>
        <w:rPr>
          <w:rFonts w:eastAsia="Calibri"/>
          <w:spacing w:val="-4"/>
        </w:rPr>
      </w:pPr>
      <w:r w:rsidRPr="00751D97">
        <w:rPr>
          <w:rFonts w:eastAsia="Calibri"/>
          <w:spacing w:val="-4"/>
        </w:rPr>
        <w:t>Фонд оценочных средств представлен в Приложении 1.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/>
          <w:bCs/>
        </w:rPr>
      </w:pPr>
      <w:r w:rsidRPr="00751D97">
        <w:rPr>
          <w:rFonts w:eastAsia="Calibri"/>
          <w:b/>
          <w:bCs/>
        </w:rPr>
        <w:t>9. Материально-техническое обеспечение образовательного процесса по дисциплине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9.1. Описание материально-технической базы</w:t>
      </w:r>
    </w:p>
    <w:p w:rsidR="00B60CE9" w:rsidRPr="00751D97" w:rsidRDefault="00B60CE9" w:rsidP="00B60CE9">
      <w:pPr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Реализация дисциплины требует наличия лекционной аудитории, оборудованной ПЭВМ, видеолекционным оборудованием для презентации, средствами звуковоспроизведения, электронной доской и выходом в сеть Интернет.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i/>
        </w:rPr>
      </w:pPr>
      <w:r w:rsidRPr="00751D97">
        <w:rPr>
          <w:rFonts w:eastAsia="Calibri"/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Перечень программного обеспечения</w:t>
      </w:r>
      <w:r>
        <w:rPr>
          <w:rFonts w:eastAsia="Calibri"/>
          <w:bCs/>
          <w:lang w:eastAsia="en-US"/>
        </w:rPr>
        <w:t>: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Microsoft</w:t>
      </w:r>
      <w:r w:rsidRPr="00751D97">
        <w:rPr>
          <w:rFonts w:eastAsia="Calibri"/>
          <w:bCs/>
          <w:lang w:eastAsia="en-US"/>
        </w:rPr>
        <w:t xml:space="preserve"> </w:t>
      </w:r>
      <w:r w:rsidRPr="00751D97">
        <w:rPr>
          <w:rFonts w:eastAsia="Calibri"/>
          <w:bCs/>
          <w:lang w:val="en-US" w:eastAsia="en-US"/>
        </w:rPr>
        <w:t>Office</w:t>
      </w:r>
      <w:r w:rsidRPr="00751D97">
        <w:rPr>
          <w:rFonts w:eastAsia="Calibri"/>
          <w:bCs/>
          <w:lang w:eastAsia="en-US"/>
        </w:rPr>
        <w:t>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браузеры</w:t>
      </w:r>
      <w:r w:rsidRPr="00751D97">
        <w:rPr>
          <w:rFonts w:eastAsia="Calibri"/>
          <w:bCs/>
          <w:lang w:val="en-US" w:eastAsia="en-US"/>
        </w:rPr>
        <w:t xml:space="preserve"> Google Chrome,  Mozilla Firefox, Opera  </w:t>
      </w:r>
      <w:r w:rsidRPr="00751D97">
        <w:rPr>
          <w:rFonts w:eastAsia="Calibri"/>
          <w:bCs/>
          <w:lang w:eastAsia="en-US"/>
        </w:rPr>
        <w:t>илидр</w:t>
      </w:r>
      <w:r w:rsidRPr="00751D97">
        <w:rPr>
          <w:rFonts w:eastAsia="Calibri"/>
          <w:bCs/>
          <w:lang w:val="en-US" w:eastAsia="en-US"/>
        </w:rPr>
        <w:t>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-поисковые систем Google, Rambler, Yandex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>-технология Вики;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eastAsia="en-US"/>
        </w:rPr>
      </w:pPr>
      <w:r w:rsidRPr="00751D97">
        <w:rPr>
          <w:rFonts w:eastAsia="Calibri"/>
          <w:bCs/>
          <w:lang w:eastAsia="en-US"/>
        </w:rPr>
        <w:t xml:space="preserve">-сервисы </w:t>
      </w:r>
      <w:r w:rsidRPr="00751D97">
        <w:rPr>
          <w:rFonts w:eastAsia="Calibri"/>
          <w:bCs/>
          <w:lang w:val="en-US" w:eastAsia="en-US"/>
        </w:rPr>
        <w:t>on</w:t>
      </w:r>
      <w:r w:rsidRPr="00751D97">
        <w:rPr>
          <w:rFonts w:eastAsia="Calibri"/>
          <w:bCs/>
          <w:lang w:eastAsia="en-US"/>
        </w:rPr>
        <w:t>-</w:t>
      </w:r>
      <w:r w:rsidRPr="00751D97">
        <w:rPr>
          <w:rFonts w:eastAsia="Calibri"/>
          <w:bCs/>
          <w:lang w:val="en-US" w:eastAsia="en-US"/>
        </w:rPr>
        <w:t>line</w:t>
      </w:r>
      <w:r w:rsidRPr="00751D97">
        <w:rPr>
          <w:rFonts w:eastAsia="Calibri"/>
          <w:bCs/>
          <w:lang w:eastAsia="en-US"/>
        </w:rPr>
        <w:t xml:space="preserve"> визуализации, например, Bubbl.us, Mindmeister.com и др.;</w:t>
      </w:r>
    </w:p>
    <w:p w:rsidR="00B60CE9" w:rsidRPr="00751D97" w:rsidRDefault="00B60CE9" w:rsidP="00B60CE9">
      <w:pPr>
        <w:autoSpaceDE w:val="0"/>
        <w:autoSpaceDN w:val="0"/>
        <w:adjustRightInd w:val="0"/>
        <w:ind w:firstLine="709"/>
        <w:jc w:val="both"/>
        <w:rPr>
          <w:rFonts w:eastAsia="Calibri"/>
          <w:bCs/>
          <w:lang w:val="en-US" w:eastAsia="en-US"/>
        </w:rPr>
      </w:pPr>
      <w:r w:rsidRPr="00751D97">
        <w:rPr>
          <w:rFonts w:eastAsia="Calibri"/>
          <w:bCs/>
          <w:lang w:val="en-US" w:eastAsia="en-US"/>
        </w:rPr>
        <w:t>-</w:t>
      </w:r>
      <w:r w:rsidRPr="00751D97">
        <w:rPr>
          <w:rFonts w:eastAsia="Calibri"/>
          <w:bCs/>
          <w:lang w:eastAsia="en-US"/>
        </w:rPr>
        <w:t>облачные</w:t>
      </w:r>
      <w:r w:rsidRPr="00751D97">
        <w:rPr>
          <w:rFonts w:eastAsia="Calibri"/>
          <w:bCs/>
          <w:lang w:val="en-US" w:eastAsia="en-US"/>
        </w:rPr>
        <w:t xml:space="preserve"> </w:t>
      </w:r>
      <w:r w:rsidRPr="00751D97">
        <w:rPr>
          <w:rFonts w:eastAsia="Calibri"/>
          <w:bCs/>
          <w:lang w:eastAsia="en-US"/>
        </w:rPr>
        <w:t>технологии</w:t>
      </w:r>
      <w:r w:rsidRPr="00751D97">
        <w:rPr>
          <w:rFonts w:eastAsia="Calibri"/>
          <w:bCs/>
          <w:lang w:val="en-US" w:eastAsia="en-US"/>
        </w:rPr>
        <w:t xml:space="preserve"> Google </w:t>
      </w:r>
      <w:r w:rsidRPr="00751D97">
        <w:rPr>
          <w:rFonts w:eastAsia="Calibri"/>
          <w:bCs/>
          <w:lang w:eastAsia="en-US"/>
        </w:rPr>
        <w:t>или</w:t>
      </w:r>
      <w:r w:rsidRPr="00751D97">
        <w:rPr>
          <w:rFonts w:eastAsia="Calibri"/>
          <w:bCs/>
          <w:lang w:val="en-US" w:eastAsia="en-US"/>
        </w:rPr>
        <w:t xml:space="preserve"> Microsoft Office on-line.</w:t>
      </w:r>
    </w:p>
    <w:p w:rsidR="00B60CE9" w:rsidRPr="003D0068" w:rsidRDefault="00B60CE9" w:rsidP="00AF5E01">
      <w:pPr>
        <w:tabs>
          <w:tab w:val="left" w:pos="720"/>
        </w:tabs>
        <w:autoSpaceDE w:val="0"/>
        <w:autoSpaceDN w:val="0"/>
        <w:adjustRightInd w:val="0"/>
        <w:ind w:firstLine="709"/>
        <w:jc w:val="center"/>
        <w:rPr>
          <w:b/>
          <w:bCs/>
          <w:lang w:val="en-US"/>
        </w:rPr>
      </w:pPr>
    </w:p>
    <w:p w:rsidR="00C20B07" w:rsidRPr="003D0068" w:rsidRDefault="00C20B07" w:rsidP="00AF5E01">
      <w:pPr>
        <w:pStyle w:val="2"/>
        <w:spacing w:after="0" w:line="276" w:lineRule="auto"/>
        <w:ind w:left="0"/>
        <w:jc w:val="center"/>
        <w:rPr>
          <w:b/>
          <w:caps/>
          <w:lang w:val="en-US"/>
        </w:rPr>
      </w:pPr>
    </w:p>
    <w:p w:rsidR="00AF5E01" w:rsidRPr="0075432A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 xml:space="preserve">5.5.3 Программа дисциплины </w:t>
      </w:r>
    </w:p>
    <w:p w:rsidR="00AF5E01" w:rsidRDefault="00AF5E01" w:rsidP="00AF5E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5D3785">
        <w:rPr>
          <w:b/>
        </w:rPr>
        <w:t>«</w:t>
      </w:r>
      <w:r>
        <w:rPr>
          <w:b/>
        </w:rPr>
        <w:t>ЛОГИКА</w:t>
      </w:r>
      <w:r w:rsidRPr="005D3785">
        <w:rPr>
          <w:b/>
        </w:rPr>
        <w:t xml:space="preserve">» </w:t>
      </w:r>
    </w:p>
    <w:p w:rsidR="00B60CE9" w:rsidRDefault="00AF5E01" w:rsidP="00917106">
      <w:pPr>
        <w:ind w:firstLine="709"/>
        <w:jc w:val="both"/>
        <w:rPr>
          <w:b/>
          <w:bCs/>
        </w:rPr>
      </w:pPr>
      <w:r w:rsidRPr="006E2168">
        <w:rPr>
          <w:b/>
          <w:bCs/>
        </w:rPr>
        <w:t>1. Пояснительная записка</w:t>
      </w:r>
      <w:r w:rsidR="00917106">
        <w:rPr>
          <w:b/>
          <w:bCs/>
        </w:rPr>
        <w:t xml:space="preserve"> </w:t>
      </w:r>
    </w:p>
    <w:p w:rsidR="00917106" w:rsidRPr="00917106" w:rsidRDefault="00917106" w:rsidP="00917106">
      <w:pPr>
        <w:ind w:firstLine="709"/>
        <w:jc w:val="both"/>
        <w:rPr>
          <w:bCs/>
        </w:rPr>
      </w:pPr>
      <w:r w:rsidRPr="00917106">
        <w:rPr>
          <w:bCs/>
        </w:rPr>
        <w:t>Программа содержит материал по дисциплине «Логика», соответствующий тематическому плану лекционно-практических занятий для очной формы обучения.</w:t>
      </w:r>
      <w:r w:rsidR="004E6433">
        <w:rPr>
          <w:bCs/>
        </w:rPr>
        <w:t xml:space="preserve"> </w:t>
      </w:r>
      <w:r w:rsidRPr="00917106">
        <w:rPr>
          <w:bCs/>
        </w:rPr>
        <w:t>В программе содержится курс лекций</w:t>
      </w:r>
      <w:r w:rsidR="004E6433">
        <w:rPr>
          <w:bCs/>
        </w:rPr>
        <w:t xml:space="preserve"> и практических занятий</w:t>
      </w:r>
      <w:r w:rsidRPr="00917106">
        <w:rPr>
          <w:bCs/>
        </w:rPr>
        <w:t>, разработанных для будущих специалистов с целью научить их использовать логический аппарат</w:t>
      </w:r>
      <w:r w:rsidR="004E6433">
        <w:rPr>
          <w:bCs/>
        </w:rPr>
        <w:t>, выявлять логические ошибки в текстах</w:t>
      </w:r>
      <w:r w:rsidR="00472B7F">
        <w:rPr>
          <w:bCs/>
        </w:rPr>
        <w:t>. Кроме того, изучение данной дисциплины способствует развитию коммуникативных навыков</w:t>
      </w:r>
      <w:r w:rsidR="00EC6A2C">
        <w:rPr>
          <w:bCs/>
        </w:rPr>
        <w:t xml:space="preserve"> с учетом специфики профессиональной деятельности</w:t>
      </w:r>
      <w:r w:rsidR="004E6433">
        <w:rPr>
          <w:bCs/>
        </w:rPr>
        <w:t>.</w:t>
      </w:r>
    </w:p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2. Место в структуре модуля</w:t>
      </w:r>
      <w:r w:rsidR="00472B7F">
        <w:rPr>
          <w:b/>
          <w:bCs/>
        </w:rPr>
        <w:t xml:space="preserve"> </w:t>
      </w:r>
    </w:p>
    <w:p w:rsidR="00AF5E01" w:rsidRDefault="00EC6A2C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«Логика»</w:t>
      </w:r>
      <w:r w:rsidRPr="00EC6A2C">
        <w:rPr>
          <w:bCs/>
        </w:rPr>
        <w:t xml:space="preserve"> является дисциплиной модуля «Основы научных знаний»</w:t>
      </w:r>
      <w:r>
        <w:rPr>
          <w:bCs/>
        </w:rPr>
        <w:t xml:space="preserve"> и входит в перечень дисциплин по выбору. </w:t>
      </w:r>
      <w:r w:rsidRPr="00EC6A2C">
        <w:rPr>
          <w:bCs/>
        </w:rPr>
        <w:t>Для освоения данной дисциплины требуются знания, полученные на дисциплинах: «История», «Концепции современного естествознания», «Основы научно-исследовательской деятельности».</w:t>
      </w:r>
      <w:r>
        <w:rPr>
          <w:bCs/>
        </w:rPr>
        <w:t xml:space="preserve"> </w:t>
      </w:r>
      <w:r w:rsidRPr="00EC6A2C">
        <w:rPr>
          <w:bCs/>
        </w:rPr>
        <w:t>Дисциплины, для которых данная дисциплина является предшествующей: «Мировая художественная культура», «Социальное проектирова</w:t>
      </w:r>
      <w:r w:rsidRPr="00EC6A2C">
        <w:rPr>
          <w:bCs/>
        </w:rPr>
        <w:lastRenderedPageBreak/>
        <w:t>ние», «Проектирование образовательного пространства», «Психология развития» и «Педагогическая психология».</w:t>
      </w:r>
    </w:p>
    <w:p w:rsidR="006D7ED6" w:rsidRPr="00EC6A2C" w:rsidRDefault="006D7ED6" w:rsidP="00AF5E0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AB5760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3. Цели и задачи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rPr>
          <w:i/>
          <w:color w:val="000000"/>
          <w:lang w:bidi="he-IL"/>
        </w:rPr>
        <w:t>Целью</w:t>
      </w:r>
      <w:r w:rsidRPr="00AB5760">
        <w:rPr>
          <w:color w:val="000000"/>
          <w:lang w:bidi="he-IL"/>
        </w:rPr>
        <w:t xml:space="preserve"> изучения дисциплины «</w:t>
      </w:r>
      <w:r w:rsidR="00917106">
        <w:t>Логика</w:t>
      </w:r>
      <w:r w:rsidRPr="00AB5760">
        <w:rPr>
          <w:color w:val="000000"/>
          <w:lang w:bidi="he-IL"/>
        </w:rPr>
        <w:t>» является</w:t>
      </w:r>
      <w:r w:rsidR="00917106">
        <w:rPr>
          <w:color w:val="FF0000"/>
        </w:rPr>
        <w:t xml:space="preserve"> </w:t>
      </w:r>
      <w:r w:rsidR="00EC6A2C">
        <w:t>формирование у студентов навыков</w:t>
      </w:r>
      <w:r w:rsidR="00EC6A2C" w:rsidRPr="00EC6A2C">
        <w:t xml:space="preserve"> использова</w:t>
      </w:r>
      <w:r w:rsidR="00EC6A2C">
        <w:t>ния</w:t>
      </w:r>
      <w:r w:rsidR="00EC6A2C" w:rsidRPr="00EC6A2C">
        <w:t xml:space="preserve"> теоретически</w:t>
      </w:r>
      <w:r w:rsidR="00EC6A2C">
        <w:t>х</w:t>
      </w:r>
      <w:r w:rsidR="00EC6A2C" w:rsidRPr="00EC6A2C">
        <w:t xml:space="preserve"> </w:t>
      </w:r>
      <w:r w:rsidR="0068446B">
        <w:t>идей</w:t>
      </w:r>
      <w:r w:rsidR="00EC6A2C" w:rsidRPr="00EC6A2C">
        <w:t xml:space="preserve"> и метод</w:t>
      </w:r>
      <w:r w:rsidR="00F73FE4">
        <w:t>ов</w:t>
      </w:r>
      <w:r w:rsidR="00EC6A2C" w:rsidRPr="00EC6A2C">
        <w:t xml:space="preserve"> логики </w:t>
      </w:r>
      <w:r w:rsidR="00F73FE4">
        <w:t>в различных ситуациях, связанных с профессиональной деятельностью</w:t>
      </w:r>
      <w:r w:rsidR="00EC6A2C" w:rsidRPr="00EC6A2C">
        <w:t>.</w:t>
      </w:r>
    </w:p>
    <w:p w:rsidR="00F73FE4" w:rsidRPr="00F73FE4" w:rsidRDefault="00F73FE4" w:rsidP="00F73FE4">
      <w:pPr>
        <w:autoSpaceDE w:val="0"/>
        <w:autoSpaceDN w:val="0"/>
        <w:adjustRightInd w:val="0"/>
        <w:ind w:firstLine="709"/>
        <w:jc w:val="both"/>
        <w:rPr>
          <w:i/>
        </w:rPr>
      </w:pPr>
      <w:r w:rsidRPr="00F73FE4">
        <w:rPr>
          <w:i/>
        </w:rPr>
        <w:t>Задачи дисциплины: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>– ознакомиться с историей возникновения и этапами развития логики, ее сущности и содержания;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68446B">
        <w:t>сформировать у студентов представление</w:t>
      </w:r>
      <w:r>
        <w:t xml:space="preserve"> о</w:t>
      </w:r>
      <w:r w:rsidR="00835433">
        <w:t xml:space="preserve"> том, что собою представляют</w:t>
      </w:r>
      <w:r>
        <w:t xml:space="preserve"> форм</w:t>
      </w:r>
      <w:r w:rsidR="00835433">
        <w:t>ы</w:t>
      </w:r>
      <w:r>
        <w:t xml:space="preserve"> мышления: понятие, суждение, умозаключение;</w:t>
      </w:r>
    </w:p>
    <w:p w:rsidR="00F73FE4" w:rsidRDefault="00F73FE4" w:rsidP="00F73FE4">
      <w:pPr>
        <w:autoSpaceDE w:val="0"/>
        <w:autoSpaceDN w:val="0"/>
        <w:adjustRightInd w:val="0"/>
        <w:ind w:firstLine="709"/>
        <w:jc w:val="both"/>
      </w:pPr>
      <w:r>
        <w:t xml:space="preserve">– </w:t>
      </w:r>
      <w:r w:rsidR="00835433">
        <w:t>сформировать навыки применения знаний об основных законах логики</w:t>
      </w:r>
      <w:r>
        <w:t>.</w:t>
      </w:r>
    </w:p>
    <w:p w:rsidR="00F73FE4" w:rsidRPr="00EC6A2C" w:rsidRDefault="00F73FE4" w:rsidP="00AF5E01">
      <w:pPr>
        <w:autoSpaceDE w:val="0"/>
        <w:autoSpaceDN w:val="0"/>
        <w:adjustRightInd w:val="0"/>
        <w:ind w:firstLine="709"/>
        <w:jc w:val="both"/>
        <w:rPr>
          <w:lang w:bidi="he-IL"/>
        </w:rPr>
      </w:pP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</w:pPr>
      <w:r w:rsidRPr="00F73FE4">
        <w:t xml:space="preserve">В результате изучения дисциплины студент должен </w:t>
      </w:r>
    </w:p>
    <w:p w:rsidR="00AF5E01" w:rsidRPr="00F73FE4" w:rsidRDefault="00AF5E01" w:rsidP="00AF5E01">
      <w:pPr>
        <w:autoSpaceDE w:val="0"/>
        <w:autoSpaceDN w:val="0"/>
        <w:adjustRightInd w:val="0"/>
        <w:ind w:firstLine="567"/>
        <w:jc w:val="both"/>
        <w:rPr>
          <w:i/>
        </w:rPr>
      </w:pPr>
      <w:r w:rsidRPr="00F73FE4">
        <w:rPr>
          <w:i/>
        </w:rPr>
        <w:t xml:space="preserve">знать: </w:t>
      </w:r>
    </w:p>
    <w:p w:rsidR="00AF5E01" w:rsidRDefault="00AF5E01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формы мышления: понятие, суждение, умозаключение;</w:t>
      </w:r>
    </w:p>
    <w:p w:rsidR="00F73FE4" w:rsidRPr="003B7E8C" w:rsidRDefault="004651B3" w:rsidP="00AF5E01">
      <w:pPr>
        <w:autoSpaceDE w:val="0"/>
        <w:autoSpaceDN w:val="0"/>
        <w:adjustRightInd w:val="0"/>
        <w:spacing w:after="47"/>
        <w:ind w:firstLine="567"/>
        <w:jc w:val="both"/>
        <w:rPr>
          <w:color w:val="000000"/>
        </w:rPr>
      </w:pPr>
      <w:r>
        <w:rPr>
          <w:color w:val="000000"/>
        </w:rPr>
        <w:t>- основные логические законы;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уметь: </w:t>
      </w:r>
    </w:p>
    <w:p w:rsidR="00F73FE4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F73FE4">
        <w:rPr>
          <w:color w:val="000000"/>
        </w:rPr>
        <w:t xml:space="preserve"> осуществлять операции с понятиями, суждениями и умозаключениями;</w:t>
      </w:r>
    </w:p>
    <w:p w:rsidR="00AF5E01" w:rsidRDefault="00F73FE4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 xml:space="preserve">- </w:t>
      </w:r>
      <w:r w:rsidR="00AF5E01" w:rsidRPr="003B7E8C">
        <w:rPr>
          <w:color w:val="000000"/>
        </w:rPr>
        <w:t xml:space="preserve"> </w:t>
      </w:r>
      <w:r>
        <w:rPr>
          <w:color w:val="000000"/>
        </w:rPr>
        <w:t>применять основные законы логики</w:t>
      </w:r>
      <w:r w:rsidR="000B32E5">
        <w:rPr>
          <w:color w:val="000000"/>
        </w:rPr>
        <w:t>;</w:t>
      </w:r>
    </w:p>
    <w:p w:rsidR="00AF5E01" w:rsidRPr="002C3E91" w:rsidRDefault="00AF5E01" w:rsidP="00AF5E01">
      <w:pPr>
        <w:autoSpaceDE w:val="0"/>
        <w:autoSpaceDN w:val="0"/>
        <w:adjustRightInd w:val="0"/>
        <w:ind w:firstLine="567"/>
        <w:jc w:val="both"/>
        <w:rPr>
          <w:i/>
          <w:color w:val="000000"/>
        </w:rPr>
      </w:pPr>
      <w:r w:rsidRPr="002C3E91">
        <w:rPr>
          <w:i/>
          <w:color w:val="000000"/>
        </w:rPr>
        <w:t xml:space="preserve">владеть навыками: </w:t>
      </w:r>
    </w:p>
    <w:p w:rsidR="000B32E5" w:rsidRDefault="00AF5E01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</w:t>
      </w:r>
      <w:r w:rsidR="000B32E5">
        <w:rPr>
          <w:color w:val="000000"/>
        </w:rPr>
        <w:t xml:space="preserve"> анализа текстов на предмет выявления логических ошибок;</w:t>
      </w:r>
    </w:p>
    <w:p w:rsidR="00AF5E01" w:rsidRDefault="000B32E5" w:rsidP="00AF5E01">
      <w:pPr>
        <w:autoSpaceDE w:val="0"/>
        <w:autoSpaceDN w:val="0"/>
        <w:adjustRightInd w:val="0"/>
        <w:ind w:firstLine="567"/>
        <w:jc w:val="both"/>
        <w:rPr>
          <w:color w:val="000000"/>
        </w:rPr>
      </w:pPr>
      <w:r>
        <w:rPr>
          <w:color w:val="000000"/>
        </w:rPr>
        <w:t>- операций с понятиями, суждениями и умозаключениями</w:t>
      </w:r>
      <w:r w:rsidR="00CC220B">
        <w:rPr>
          <w:color w:val="000000"/>
        </w:rPr>
        <w:t>.</w:t>
      </w:r>
      <w:r w:rsidR="00AF5E01" w:rsidRPr="003B7E8C">
        <w:rPr>
          <w:color w:val="000000"/>
        </w:rPr>
        <w:t xml:space="preserve"> </w:t>
      </w:r>
    </w:p>
    <w:p w:rsidR="00754F58" w:rsidRDefault="00754F58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AF5E01" w:rsidRPr="00D27D9D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AB576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7"/>
        <w:gridCol w:w="2029"/>
        <w:gridCol w:w="1419"/>
        <w:gridCol w:w="2004"/>
        <w:gridCol w:w="1531"/>
        <w:gridCol w:w="1708"/>
      </w:tblGrid>
      <w:tr w:rsidR="00AF5E01" w:rsidRPr="00AB5760" w:rsidTr="00917106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Код ОР модуля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B5760"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AB576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  <w:rPr>
                <w:i/>
              </w:rPr>
            </w:pPr>
            <w:r>
              <w:rPr>
                <w:i/>
              </w:rPr>
              <w:t>ОР.3</w:t>
            </w:r>
          </w:p>
        </w:tc>
        <w:tc>
          <w:tcPr>
            <w:tcW w:w="2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0C0E31" w:rsidRDefault="00AF5E01" w:rsidP="00917106">
            <w:pPr>
              <w:spacing w:line="276" w:lineRule="auto"/>
              <w:jc w:val="both"/>
            </w:pPr>
            <w: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>
              <w:t>ОР. 3.</w:t>
            </w:r>
            <w:r w:rsidR="00754F58">
              <w:t>7</w:t>
            </w:r>
            <w:r w:rsidR="00FA6B3E">
              <w:t>-</w:t>
            </w:r>
            <w:r>
              <w:t>1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Способен  к решению логических задач, выявлять логические ошибки в тексте.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ОК-3</w:t>
            </w:r>
          </w:p>
          <w:p w:rsidR="00FA6B3E" w:rsidRPr="00AB5760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  <w:p w:rsidR="00AF5E01" w:rsidRPr="00AB5760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FF0000"/>
              </w:rPr>
            </w:pP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  <w:tr w:rsidR="00AF5E01" w:rsidRPr="00AB5760" w:rsidTr="00917106">
        <w:trPr>
          <w:trHeight w:val="331"/>
        </w:trPr>
        <w:tc>
          <w:tcPr>
            <w:tcW w:w="9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  <w:rPr>
                <w:i/>
              </w:rPr>
            </w:pPr>
          </w:p>
        </w:tc>
        <w:tc>
          <w:tcPr>
            <w:tcW w:w="2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spacing w:line="276" w:lineRule="auto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>ОР.3.</w:t>
            </w:r>
            <w:r w:rsidR="00754F58">
              <w:t>7</w:t>
            </w:r>
            <w:r w:rsidR="00FA6B3E">
              <w:t>-</w:t>
            </w:r>
            <w:r>
              <w:t>2</w:t>
            </w:r>
          </w:p>
        </w:tc>
        <w:tc>
          <w:tcPr>
            <w:tcW w:w="20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010E1C" w:rsidRDefault="00CC220B" w:rsidP="00CC220B">
            <w:pPr>
              <w:pStyle w:val="Default"/>
              <w:jc w:val="both"/>
            </w:pPr>
            <w:r w:rsidRPr="00CC220B">
              <w:t>Готов обосновывать правильность сделанных умозаключений, применять логические законы</w:t>
            </w:r>
            <w:r>
              <w:t>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ОК-6</w:t>
            </w:r>
          </w:p>
          <w:p w:rsidR="00FA6B3E" w:rsidRDefault="00FA6B3E" w:rsidP="00917106">
            <w:pPr>
              <w:autoSpaceDE w:val="0"/>
              <w:autoSpaceDN w:val="0"/>
              <w:adjustRightInd w:val="0"/>
              <w:jc w:val="center"/>
            </w:pPr>
            <w:r>
              <w:t>ПК-9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C220B" w:rsidRDefault="00B07AFE" w:rsidP="00917106">
            <w:pPr>
              <w:autoSpaceDE w:val="0"/>
              <w:autoSpaceDN w:val="0"/>
              <w:adjustRightInd w:val="0"/>
              <w:jc w:val="center"/>
            </w:pPr>
            <w:r>
              <w:t>Контрольная работа, т</w:t>
            </w:r>
            <w:r w:rsidR="00CC220B" w:rsidRPr="00CC220B">
              <w:t>ест</w:t>
            </w:r>
          </w:p>
        </w:tc>
      </w:tr>
    </w:tbl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CB7224">
        <w:rPr>
          <w:b/>
          <w:bCs/>
        </w:rPr>
        <w:t>5. Содержание дисциплины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Cs/>
          <w:i/>
        </w:rPr>
        <w:t>5.1. Тематический план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1032"/>
        <w:gridCol w:w="1118"/>
        <w:gridCol w:w="1536"/>
        <w:gridCol w:w="1237"/>
        <w:gridCol w:w="853"/>
      </w:tblGrid>
      <w:tr w:rsidR="00AF5E01" w:rsidRPr="00CB7224" w:rsidTr="00917106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Всего часов по дисциплине</w:t>
            </w:r>
          </w:p>
        </w:tc>
      </w:tr>
      <w:tr w:rsidR="00AF5E01" w:rsidRPr="00CB7224" w:rsidTr="00917106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1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Аудиторная работа</w:t>
            </w:r>
          </w:p>
        </w:tc>
        <w:tc>
          <w:tcPr>
            <w:tcW w:w="15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tabs>
                <w:tab w:val="left" w:pos="814"/>
              </w:tabs>
              <w:jc w:val="center"/>
            </w:pPr>
            <w:r w:rsidRPr="00CB7224">
              <w:t xml:space="preserve">Контактная СР (в т.ч. </w:t>
            </w:r>
          </w:p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CB7224">
              <w:t>Лекции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center"/>
            </w:pPr>
            <w:r>
              <w:t xml:space="preserve">Практические </w:t>
            </w:r>
          </w:p>
        </w:tc>
        <w:tc>
          <w:tcPr>
            <w:tcW w:w="15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</w:pP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C220B">
              <w:rPr>
                <w:b/>
                <w:bCs/>
              </w:rPr>
              <w:t xml:space="preserve">Раздел 1. Предмет и значение </w:t>
            </w:r>
            <w:r w:rsidRPr="00CC220B">
              <w:rPr>
                <w:b/>
                <w:bCs/>
              </w:rPr>
              <w:lastRenderedPageBreak/>
              <w:t>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lastRenderedPageBreak/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19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pStyle w:val="af4"/>
              <w:spacing w:before="0" w:beforeAutospacing="0" w:after="0" w:afterAutospacing="0"/>
              <w:rPr>
                <w:bCs/>
              </w:rPr>
            </w:pPr>
            <w:r>
              <w:rPr>
                <w:bCs/>
              </w:rPr>
              <w:lastRenderedPageBreak/>
              <w:t xml:space="preserve">Тема 1. Предмет логики 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</w:tr>
      <w:tr w:rsidR="00AF5E01" w:rsidRPr="00CB7224" w:rsidTr="00917106">
        <w:trPr>
          <w:trHeight w:val="607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История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3. Логика и язык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C220B" w:rsidRDefault="00CC220B" w:rsidP="00CC220B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C220B">
              <w:rPr>
                <w:b/>
              </w:rPr>
              <w:t xml:space="preserve">Раздел 2. </w:t>
            </w:r>
            <w:r>
              <w:rPr>
                <w:b/>
              </w:rPr>
              <w:t>Ф</w:t>
            </w:r>
            <w:r w:rsidRPr="00CC220B">
              <w:rPr>
                <w:b/>
              </w:rPr>
              <w:t>ормы мышления. Законы логики.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11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CC220B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570588">
              <w:rPr>
                <w:b/>
                <w:bCs/>
              </w:rPr>
              <w:t>27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53</w:t>
            </w:r>
          </w:p>
        </w:tc>
      </w:tr>
      <w:tr w:rsidR="00CC220B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CC220B" w:rsidRDefault="00CC220B" w:rsidP="00CC220B">
            <w:pPr>
              <w:autoSpaceDE w:val="0"/>
              <w:autoSpaceDN w:val="0"/>
              <w:adjustRightInd w:val="0"/>
              <w:jc w:val="both"/>
            </w:pPr>
            <w:r w:rsidRPr="00CC220B">
              <w:t>Тема 1.</w:t>
            </w:r>
            <w:r>
              <w:t xml:space="preserve"> Учения о понятии, суждении и умозаключении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C220B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C220B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26</w:t>
            </w:r>
          </w:p>
        </w:tc>
      </w:tr>
      <w:tr w:rsidR="00AF5E01" w:rsidRPr="00CB7224" w:rsidTr="00917106">
        <w:trPr>
          <w:trHeight w:val="893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51376" w:rsidRDefault="00CC220B" w:rsidP="00917106">
            <w:pPr>
              <w:autoSpaceDE w:val="0"/>
              <w:autoSpaceDN w:val="0"/>
              <w:adjustRightInd w:val="0"/>
              <w:rPr>
                <w:bCs/>
              </w:rPr>
            </w:pPr>
            <w:r>
              <w:rPr>
                <w:bCs/>
              </w:rPr>
              <w:t>Тема 2. Основные законы логики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21234" w:rsidRDefault="00CC220B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21234" w:rsidRDefault="00570588" w:rsidP="00917106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55977" w:rsidRDefault="00570588" w:rsidP="00917106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</w:tr>
      <w:tr w:rsidR="00AF5E01" w:rsidRPr="00CB7224" w:rsidTr="00917106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CB7224" w:rsidRDefault="00AF5E01" w:rsidP="00917106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B7224">
              <w:rPr>
                <w:b/>
              </w:rPr>
              <w:t>Итого:</w:t>
            </w:r>
          </w:p>
        </w:tc>
        <w:tc>
          <w:tcPr>
            <w:tcW w:w="10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16</w:t>
            </w:r>
          </w:p>
        </w:tc>
        <w:tc>
          <w:tcPr>
            <w:tcW w:w="1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AF5E01" w:rsidP="00917106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570588">
              <w:rPr>
                <w:b/>
              </w:rPr>
              <w:t>72</w:t>
            </w:r>
          </w:p>
        </w:tc>
      </w:tr>
    </w:tbl>
    <w:p w:rsidR="00B60CE9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27D9D">
        <w:rPr>
          <w:bCs/>
          <w:i/>
          <w:iCs/>
        </w:rPr>
        <w:t>5.2. Методы обучения</w:t>
      </w:r>
      <w:r w:rsidR="00C36775">
        <w:rPr>
          <w:bCs/>
          <w:i/>
          <w:iCs/>
        </w:rPr>
        <w:t xml:space="preserve"> 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При изучении дисциплины «Логика»</w:t>
      </w:r>
      <w:r w:rsidR="0068446B">
        <w:rPr>
          <w:bCs/>
          <w:iCs/>
        </w:rPr>
        <w:t xml:space="preserve"> применяется</w:t>
      </w:r>
      <w:r w:rsidRPr="00C36775">
        <w:rPr>
          <w:bCs/>
          <w:iCs/>
        </w:rPr>
        <w:t xml:space="preserve"> эвристическо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изложени</w:t>
      </w:r>
      <w:r w:rsidR="0068446B">
        <w:rPr>
          <w:bCs/>
          <w:iCs/>
        </w:rPr>
        <w:t>е</w:t>
      </w:r>
      <w:r w:rsidRPr="00C36775">
        <w:rPr>
          <w:bCs/>
          <w:iCs/>
        </w:rPr>
        <w:t xml:space="preserve"> лекционного материала. Планируется пров</w:t>
      </w:r>
      <w:r w:rsidR="0068446B">
        <w:rPr>
          <w:bCs/>
          <w:iCs/>
        </w:rPr>
        <w:t>едение</w:t>
      </w:r>
      <w:r w:rsidRPr="00C36775">
        <w:rPr>
          <w:bCs/>
          <w:iCs/>
        </w:rPr>
        <w:t xml:space="preserve"> дискусси</w:t>
      </w:r>
      <w:r w:rsidR="0068446B">
        <w:rPr>
          <w:bCs/>
          <w:iCs/>
        </w:rPr>
        <w:t>й</w:t>
      </w:r>
      <w:r w:rsidRPr="00C36775">
        <w:rPr>
          <w:bCs/>
          <w:iCs/>
        </w:rPr>
        <w:t>, направленны</w:t>
      </w:r>
      <w:r w:rsidR="0068446B">
        <w:rPr>
          <w:bCs/>
          <w:iCs/>
        </w:rPr>
        <w:t>х</w:t>
      </w:r>
      <w:r w:rsidRPr="00C36775">
        <w:rPr>
          <w:bCs/>
          <w:iCs/>
        </w:rPr>
        <w:t xml:space="preserve"> на осознание сложности анализируемых проблем</w:t>
      </w:r>
      <w:r w:rsidR="0068446B">
        <w:rPr>
          <w:bCs/>
          <w:iCs/>
        </w:rPr>
        <w:t xml:space="preserve"> и поиска путей их решений.</w:t>
      </w:r>
      <w:r w:rsidRPr="00C36775">
        <w:rPr>
          <w:bCs/>
          <w:iCs/>
        </w:rPr>
        <w:t xml:space="preserve"> Участие в дискуссиях позволит развить аналитическ</w:t>
      </w:r>
      <w:r w:rsidR="0068446B">
        <w:rPr>
          <w:bCs/>
          <w:iCs/>
        </w:rPr>
        <w:t>ие способности</w:t>
      </w:r>
      <w:r w:rsidRPr="00C36775">
        <w:rPr>
          <w:bCs/>
          <w:iCs/>
        </w:rPr>
        <w:t xml:space="preserve"> и критическое мышление. Выполнение </w:t>
      </w:r>
      <w:r w:rsidR="0068446B">
        <w:rPr>
          <w:bCs/>
          <w:iCs/>
        </w:rPr>
        <w:t>контрольных работ и тестов имеет целью выявление уровня знаний.</w:t>
      </w:r>
    </w:p>
    <w:p w:rsidR="00AF5E01" w:rsidRPr="00CB7224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CB7224">
        <w:rPr>
          <w:b/>
          <w:bCs/>
        </w:rPr>
        <w:t xml:space="preserve">6. </w:t>
      </w:r>
      <w:r w:rsidRPr="00AF5E01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5"/>
        <w:gridCol w:w="7"/>
        <w:gridCol w:w="1570"/>
        <w:gridCol w:w="1611"/>
        <w:gridCol w:w="1936"/>
        <w:gridCol w:w="941"/>
        <w:gridCol w:w="1015"/>
        <w:gridCol w:w="900"/>
        <w:gridCol w:w="1253"/>
      </w:tblGrid>
      <w:tr w:rsidR="00AF5E01" w:rsidRPr="00D16D27" w:rsidTr="007708D5">
        <w:trPr>
          <w:trHeight w:val="555"/>
        </w:trPr>
        <w:tc>
          <w:tcPr>
            <w:tcW w:w="41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№ 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Код ОР дисциплины</w:t>
            </w:r>
          </w:p>
        </w:tc>
        <w:tc>
          <w:tcPr>
            <w:tcW w:w="16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9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Средства оценивания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 за конкретное задание</w:t>
            </w:r>
          </w:p>
        </w:tc>
        <w:tc>
          <w:tcPr>
            <w:tcW w:w="10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Число заданий за семестр</w:t>
            </w:r>
          </w:p>
        </w:tc>
        <w:tc>
          <w:tcPr>
            <w:tcW w:w="2153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Баллы</w:t>
            </w:r>
          </w:p>
        </w:tc>
      </w:tr>
      <w:tr w:rsidR="00AF5E01" w:rsidRPr="00D16D27" w:rsidTr="007708D5">
        <w:trPr>
          <w:trHeight w:val="770"/>
        </w:trPr>
        <w:tc>
          <w:tcPr>
            <w:tcW w:w="412" w:type="dxa"/>
            <w:gridSpan w:val="2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9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0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B83569">
              <w:rPr>
                <w:color w:val="000000"/>
              </w:rPr>
              <w:t>Мини-мальный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83569">
              <w:rPr>
                <w:color w:val="000000"/>
              </w:rPr>
              <w:t>Макси-мальный</w:t>
            </w:r>
          </w:p>
        </w:tc>
      </w:tr>
      <w:tr w:rsidR="00AF5E01" w:rsidRPr="00D16D27" w:rsidTr="00A41092">
        <w:trPr>
          <w:trHeight w:val="468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5E01" w:rsidRPr="00010E1C" w:rsidRDefault="00570588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570588">
              <w:rPr>
                <w:sz w:val="22"/>
                <w:szCs w:val="22"/>
              </w:rPr>
              <w:t>ОР.3</w:t>
            </w:r>
            <w:r w:rsidR="00754F58">
              <w:rPr>
                <w:sz w:val="22"/>
                <w:szCs w:val="22"/>
              </w:rPr>
              <w:t>.7.1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570588" w:rsidP="00917106">
            <w:pPr>
              <w:autoSpaceDE w:val="0"/>
              <w:autoSpaceDN w:val="0"/>
              <w:adjustRightInd w:val="0"/>
              <w:jc w:val="center"/>
            </w:pPr>
            <w:r w:rsidRPr="00570588">
              <w:t>Контрольная работа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570588" w:rsidRDefault="00B07AFE" w:rsidP="00917106">
            <w:pPr>
              <w:autoSpaceDE w:val="0"/>
              <w:autoSpaceDN w:val="0"/>
              <w:adjustRightInd w:val="0"/>
              <w:jc w:val="center"/>
            </w:pPr>
            <w:r w:rsidRPr="00B07AFE">
              <w:t xml:space="preserve">Формы для оценки </w:t>
            </w:r>
            <w:r>
              <w:t>контрольной</w:t>
            </w:r>
            <w:r w:rsidRPr="00B07AFE">
              <w:t xml:space="preserve"> работы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  <w:r w:rsidR="00B96358">
              <w:t>-15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24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F5E01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45</w:t>
            </w:r>
          </w:p>
        </w:tc>
      </w:tr>
      <w:tr w:rsidR="00B96358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B83569" w:rsidRDefault="00B96358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96358" w:rsidRPr="00570588" w:rsidRDefault="007708D5" w:rsidP="00917106">
            <w:pPr>
              <w:pStyle w:val="Default"/>
              <w:jc w:val="center"/>
              <w:rPr>
                <w:sz w:val="22"/>
                <w:szCs w:val="22"/>
              </w:rPr>
            </w:pPr>
            <w:r w:rsidRPr="007708D5">
              <w:rPr>
                <w:sz w:val="22"/>
                <w:szCs w:val="22"/>
              </w:rPr>
              <w:t>ОР.3</w:t>
            </w:r>
            <w:r w:rsidR="00754F58">
              <w:rPr>
                <w:sz w:val="22"/>
                <w:szCs w:val="22"/>
              </w:rPr>
              <w:t>.7.2</w:t>
            </w:r>
          </w:p>
        </w:tc>
        <w:tc>
          <w:tcPr>
            <w:tcW w:w="16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570588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В</w:t>
            </w:r>
            <w:r w:rsidRPr="00B96358">
              <w:t>ыполнение тестирования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07AFE" w:rsidRDefault="00B96358" w:rsidP="00917106">
            <w:pPr>
              <w:autoSpaceDE w:val="0"/>
              <w:autoSpaceDN w:val="0"/>
              <w:adjustRightInd w:val="0"/>
              <w:jc w:val="center"/>
            </w:pPr>
            <w:r>
              <w:t>Тест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96358" w:rsidRPr="00B83569" w:rsidRDefault="00754F58" w:rsidP="00917106">
            <w:pPr>
              <w:autoSpaceDE w:val="0"/>
              <w:autoSpaceDN w:val="0"/>
              <w:adjustRightInd w:val="0"/>
              <w:jc w:val="center"/>
            </w:pPr>
            <w:r>
              <w:t>21-25</w:t>
            </w:r>
          </w:p>
        </w:tc>
        <w:tc>
          <w:tcPr>
            <w:tcW w:w="10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B96358" w:rsidRPr="00B83569" w:rsidRDefault="00754F58" w:rsidP="00917106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B96358" w:rsidRPr="00B83569" w:rsidRDefault="00A41092" w:rsidP="00917106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7708D5" w:rsidRPr="00521234" w:rsidTr="007708D5">
        <w:trPr>
          <w:trHeight w:val="300"/>
        </w:trPr>
        <w:tc>
          <w:tcPr>
            <w:tcW w:w="41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7708D5" w:rsidRPr="00B83569" w:rsidRDefault="007708D5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354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3"/>
                <w:szCs w:val="23"/>
              </w:rPr>
            </w:pPr>
            <w:r w:rsidRPr="007708D5">
              <w:rPr>
                <w:color w:val="000000"/>
                <w:sz w:val="23"/>
                <w:szCs w:val="23"/>
              </w:rPr>
              <w:t>Итого:</w:t>
            </w:r>
          </w:p>
        </w:tc>
        <w:tc>
          <w:tcPr>
            <w:tcW w:w="195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917106">
            <w:pPr>
              <w:autoSpaceDE w:val="0"/>
              <w:autoSpaceDN w:val="0"/>
              <w:adjustRightInd w:val="0"/>
              <w:rPr>
                <w:b/>
                <w:color w:val="000000"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45</w:t>
            </w:r>
          </w:p>
        </w:tc>
        <w:tc>
          <w:tcPr>
            <w:tcW w:w="12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521234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3"/>
                <w:szCs w:val="23"/>
              </w:rPr>
            </w:pPr>
            <w:r>
              <w:rPr>
                <w:b/>
                <w:color w:val="000000"/>
                <w:sz w:val="23"/>
                <w:szCs w:val="23"/>
              </w:rPr>
              <w:t>70</w:t>
            </w:r>
          </w:p>
        </w:tc>
      </w:tr>
      <w:tr w:rsidR="007708D5" w:rsidRPr="00D16D27" w:rsidTr="003A1E12">
        <w:trPr>
          <w:trHeight w:val="313"/>
        </w:trPr>
        <w:tc>
          <w:tcPr>
            <w:tcW w:w="4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157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ОР.3</w:t>
            </w:r>
            <w:r w:rsidR="00754F58">
              <w:rPr>
                <w:bCs/>
              </w:rPr>
              <w:t>.7.1</w:t>
            </w:r>
          </w:p>
          <w:p w:rsidR="00754F58" w:rsidRPr="007708D5" w:rsidRDefault="00754F58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ОР.3.7.2</w:t>
            </w:r>
          </w:p>
        </w:tc>
        <w:tc>
          <w:tcPr>
            <w:tcW w:w="354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7708D5" w:rsidRDefault="007708D5" w:rsidP="007708D5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708D5">
              <w:rPr>
                <w:bCs/>
              </w:rPr>
              <w:t>Зачет</w:t>
            </w:r>
          </w:p>
        </w:tc>
        <w:tc>
          <w:tcPr>
            <w:tcW w:w="195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917106">
            <w:pPr>
              <w:autoSpaceDE w:val="0"/>
              <w:autoSpaceDN w:val="0"/>
              <w:adjustRightInd w:val="0"/>
              <w:rPr>
                <w:b/>
                <w:bCs/>
              </w:rPr>
            </w:pPr>
          </w:p>
        </w:tc>
        <w:tc>
          <w:tcPr>
            <w:tcW w:w="90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25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7708D5" w:rsidRPr="003B7E8C" w:rsidRDefault="007708D5" w:rsidP="007708D5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AF5E01" w:rsidRPr="00D16D27" w:rsidTr="007708D5">
        <w:trPr>
          <w:trHeight w:val="300"/>
        </w:trPr>
        <w:tc>
          <w:tcPr>
            <w:tcW w:w="412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F5E01" w:rsidRPr="00B83569" w:rsidRDefault="00AF5E01" w:rsidP="00917106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354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Итого:</w:t>
            </w:r>
          </w:p>
        </w:tc>
        <w:tc>
          <w:tcPr>
            <w:tcW w:w="195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55</w:t>
            </w:r>
          </w:p>
        </w:tc>
        <w:tc>
          <w:tcPr>
            <w:tcW w:w="12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5E01" w:rsidRPr="00967340" w:rsidRDefault="00AF5E01" w:rsidP="00917106">
            <w:pPr>
              <w:autoSpaceDE w:val="0"/>
              <w:autoSpaceDN w:val="0"/>
              <w:adjustRightInd w:val="0"/>
              <w:jc w:val="center"/>
            </w:pPr>
            <w:r w:rsidRPr="00967340">
              <w:t>100</w:t>
            </w:r>
          </w:p>
        </w:tc>
      </w:tr>
    </w:tbl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7. Учебно-методическое и информационное обеспечение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</w:rPr>
        <w:t xml:space="preserve">7.1. </w:t>
      </w:r>
      <w:r w:rsidRPr="006E2168">
        <w:rPr>
          <w:bCs/>
          <w:i/>
          <w:iCs/>
        </w:rPr>
        <w:t>Основная литература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1. </w:t>
      </w:r>
      <w:r w:rsidR="00AB5359">
        <w:rPr>
          <w:bCs/>
        </w:rPr>
        <w:t>Галенок, В.А. Логика</w:t>
      </w:r>
      <w:r w:rsidRPr="00B81AF0">
        <w:rPr>
          <w:bCs/>
        </w:rPr>
        <w:t xml:space="preserve">: учебное пособие / В.А. Галенок. - Минск : РИПО, 2015. - 190 с. - Библиогр. в кн. - ISBN 978-985-503-524-5 ; То же [Электронный ресурс]. - URL: </w:t>
      </w:r>
      <w:hyperlink r:id="rId47" w:history="1">
        <w:r w:rsidRPr="005426C2">
          <w:rPr>
            <w:rStyle w:val="af0"/>
            <w:bCs/>
          </w:rPr>
          <w:t>http://biblioclub.ru/index.php?page=book&amp;id=463284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2. </w:t>
      </w:r>
      <w:r w:rsidRPr="003F19E6">
        <w:rPr>
          <w:bCs/>
        </w:rPr>
        <w:t>Грядовой, Д.И. Логика: общий курс формальной логики : учебник / Д.И. Грядовой. - 3-е изд., перераб. и доп. - Москва : Юнити-Дана, 2015. - 326 с. : ил., табл., схемы - (Cogito ergo sum). - Библиогр. в кн. - ISBN 978-5-238-01832-4 ; То же [Электронный ресурс]. - URL: http://biblioclub.ru/index.php?page=book&amp;id=115407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3. </w:t>
      </w:r>
      <w:r w:rsidRPr="00C65FC4">
        <w:rPr>
          <w:bCs/>
        </w:rPr>
        <w:t>Демидов, И.В. Логика: учебник / И.В. Демидов ; под р</w:t>
      </w:r>
      <w:r>
        <w:rPr>
          <w:bCs/>
        </w:rPr>
        <w:t xml:space="preserve">ед. Б.И. Каверина. - 8-е изд. </w:t>
      </w:r>
      <w:r w:rsidRPr="00C65FC4">
        <w:rPr>
          <w:bCs/>
        </w:rPr>
        <w:t xml:space="preserve">Москва : Издательско-торговая корпорация «Дашков и К°», 2016. - 348 с. : ил. - (Учебные </w:t>
      </w:r>
      <w:r w:rsidRPr="00C65FC4">
        <w:rPr>
          <w:bCs/>
        </w:rPr>
        <w:lastRenderedPageBreak/>
        <w:t xml:space="preserve">издания для бакалавров). - Библиогр. в кн. - ISBN 978-5-394-02125-1 ; То же [Электронный ресурс]. - URL: </w:t>
      </w:r>
      <w:hyperlink r:id="rId48" w:history="1">
        <w:r w:rsidRPr="005426C2">
          <w:rPr>
            <w:rStyle w:val="af0"/>
            <w:bCs/>
          </w:rPr>
          <w:t>http://biblioclub.ru/index.php?page=book&amp;id=453260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4. </w:t>
      </w:r>
      <w:r w:rsidRPr="00B81AF0">
        <w:rPr>
          <w:bCs/>
        </w:rPr>
        <w:t>Ельчанинова, Н.Б. Логика : учебное пособие / Н.Б. Ельчанинова ; Министерство образования и науки РФ, Южный федеральный университет, Инженерно-технологическая академия. - Таганрог : Издательство Южного федерального университета, 2016. - 121 с. : схем., табл., ил. - Библиогр. в кн. - ISBN 978-5-9275-2146-3 ; То же [Электронный ресурс]. - URL: http://biblioclub.ru/index.php?page=book&amp;id=493040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5. </w:t>
      </w:r>
      <w:r w:rsidRPr="00B81AF0">
        <w:rPr>
          <w:bCs/>
        </w:rPr>
        <w:t xml:space="preserve">Жоль, К.К. Логика : учебное пособие / К.К. Жоль. - Москва : Юнити-Дана, 2015. - 400 с. - (Bibliotheca studiorum). - ISBN 5-238-00664-0 ; То же [Электронный ресурс]. - URL: </w:t>
      </w:r>
      <w:hyperlink r:id="rId49" w:history="1">
        <w:r w:rsidRPr="005426C2">
          <w:rPr>
            <w:rStyle w:val="af0"/>
            <w:bCs/>
          </w:rPr>
          <w:t>http://biblioclub.ru/index.php?page=book&amp;id=118262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6. </w:t>
      </w:r>
      <w:r w:rsidRPr="00B81AF0">
        <w:rPr>
          <w:bCs/>
        </w:rPr>
        <w:t>Ивин, А.А. Аргументация в процессах коммуникации : монография / А.А. Ивин. - Москва ; Берлин : Директ-Медиа, 2015. - 555 с. - Библиогр. в кн. - ISBN 978-5-4475-6003-4 ; То же [Электронный ресурс]. - URL: http://biblioclub.ru/index.php?page=book&amp;id=429418</w:t>
      </w:r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7. </w:t>
      </w:r>
      <w:r w:rsidRPr="00B81AF0">
        <w:rPr>
          <w:bCs/>
        </w:rPr>
        <w:t xml:space="preserve">Ивин, А.А. Основы теории аргументации : учебник / А.А. Ивин. - 2-е изд. - Москва ; Берлин : Директ-Медиа, 2015. - 459 с. : ил. - Библиогр. в кн. - ISBN 978-5-4475-4103-3 ; То же [Электронный ресурс]. - URL: </w:t>
      </w:r>
      <w:hyperlink r:id="rId50" w:history="1">
        <w:r w:rsidRPr="005426C2">
          <w:rPr>
            <w:rStyle w:val="af0"/>
            <w:bCs/>
          </w:rPr>
          <w:t>http://biblioclub.ru/index.php?page=book&amp;id=276786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8. </w:t>
      </w:r>
      <w:r w:rsidRPr="00B81AF0">
        <w:rPr>
          <w:bCs/>
        </w:rPr>
        <w:t xml:space="preserve">Истамгалин, Р.С. Логика : учебное пособие / Р.С. Истамгалин, Д.Р. Исеев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2014. - 152 с. - Библиогр. в кн. - ISBN 978-5-88469-653-2 ; То же [Электронный ресурс]. - URL: </w:t>
      </w:r>
      <w:hyperlink r:id="rId51" w:history="1">
        <w:r w:rsidRPr="005426C2">
          <w:rPr>
            <w:rStyle w:val="af0"/>
            <w:bCs/>
          </w:rPr>
          <w:t>http://biblioclub.ru/index.php?page=book&amp;id=272476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9.  </w:t>
      </w:r>
      <w:r w:rsidRPr="003F19E6">
        <w:rPr>
          <w:bCs/>
        </w:rPr>
        <w:t>Плескунов, М.А. Основы формальной логики / М.А. Плескунов ; науч. ред. А.И. Короткий ;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- 169 с. : ил. - Библиогр.</w:t>
      </w:r>
      <w:r w:rsidR="00AB5359">
        <w:rPr>
          <w:bCs/>
        </w:rPr>
        <w:t xml:space="preserve"> в кн. - ISBN 978-5-7996-1253-5</w:t>
      </w:r>
      <w:r w:rsidRPr="003F19E6">
        <w:rPr>
          <w:bCs/>
        </w:rPr>
        <w:t xml:space="preserve">; То же [Электронный ресурс]. - URL: </w:t>
      </w:r>
      <w:hyperlink r:id="rId52" w:history="1">
        <w:r w:rsidRPr="005426C2">
          <w:rPr>
            <w:rStyle w:val="af0"/>
            <w:bCs/>
          </w:rPr>
          <w:t>http://biblioclub.ru/index.php?page=book&amp;id=276461</w:t>
        </w:r>
      </w:hyperlink>
    </w:p>
    <w:p w:rsidR="00706F8D" w:rsidRDefault="00706F8D" w:rsidP="00AB5359">
      <w:pPr>
        <w:tabs>
          <w:tab w:val="left" w:pos="567"/>
          <w:tab w:val="left" w:pos="1134"/>
        </w:tabs>
        <w:ind w:firstLine="709"/>
        <w:jc w:val="both"/>
        <w:rPr>
          <w:bCs/>
        </w:rPr>
      </w:pPr>
      <w:r>
        <w:rPr>
          <w:bCs/>
        </w:rPr>
        <w:t xml:space="preserve">10. </w:t>
      </w:r>
      <w:r w:rsidRPr="003F19E6">
        <w:rPr>
          <w:bCs/>
        </w:rPr>
        <w:t>Челпанов, Г.И. Учебник логики / Г.И. Челпанов. - Москва</w:t>
      </w:r>
      <w:r w:rsidR="00AB5359">
        <w:rPr>
          <w:bCs/>
        </w:rPr>
        <w:t>: Директ-Медиа, 2016. - 293 с.</w:t>
      </w:r>
      <w:r w:rsidRPr="003F19E6">
        <w:rPr>
          <w:bCs/>
        </w:rPr>
        <w:t>: ил. - ISBN 978-5-4475-6859-7; То же [Электронный ресурс]. - URL: http://biblioclub.ru/index.php?page=book&amp;id=436269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7.2. Дополнительная литература</w:t>
      </w:r>
    </w:p>
    <w:p w:rsidR="00706F8D" w:rsidRPr="00012EAB" w:rsidRDefault="00706F8D" w:rsidP="00706F8D">
      <w:pPr>
        <w:jc w:val="both"/>
        <w:rPr>
          <w:bCs/>
          <w:iCs/>
        </w:rPr>
      </w:pPr>
      <w:r>
        <w:rPr>
          <w:bCs/>
          <w:iCs/>
        </w:rPr>
        <w:t>1.</w:t>
      </w:r>
      <w:r w:rsidRPr="00012EAB">
        <w:rPr>
          <w:bCs/>
          <w:iCs/>
        </w:rPr>
        <w:t>Абачиев, С.К. Формальная логика с элементами теории познания: учебник / С.К. Абачиев. - Ростов-на-Дону: Издательство «Феникс», 2012. - 635 с. - (Высшее образование). - ISBN 978-5-222-18656-5; То же [Электронный ресурс]. - URL: http://biblioclub.ru/index.php?page=book&amp;id=271495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2.</w:t>
      </w:r>
      <w:r w:rsidRPr="000307AA">
        <w:rPr>
          <w:bCs/>
          <w:iCs/>
        </w:rPr>
        <w:t xml:space="preserve">Ивин, А.А. Логика : учебное пособие / А.А. Ивин. - Изд. 2-е, перераб. и доп. - Москва: Директ-Медиа, 2012. - 294 с. - ISBN 978-5-4460-9924-5; То же [Электронный ресурс]. - URL: </w:t>
      </w:r>
      <w:hyperlink r:id="rId53" w:history="1">
        <w:r w:rsidRPr="005426C2">
          <w:rPr>
            <w:rStyle w:val="af0"/>
            <w:bCs/>
            <w:iCs/>
          </w:rPr>
          <w:t>http://biblioclub.ru/index.php?page=book&amp;id=86822</w:t>
        </w:r>
      </w:hyperlink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3.</w:t>
      </w:r>
      <w:r w:rsidRPr="000307AA">
        <w:rPr>
          <w:bCs/>
          <w:iCs/>
        </w:rPr>
        <w:t xml:space="preserve">Моргунов, Г.В. Основы формальной логики : учебное пособие / Г.В. Моргунов, В.Г. Новоселов. - Новосибирск : НГТУ, 2011. - 65 с. - ISBN 978-5-7782-1551-1; То же [Электронный ресурс]. - URL: </w:t>
      </w:r>
      <w:hyperlink r:id="rId54" w:history="1">
        <w:r w:rsidRPr="005426C2">
          <w:rPr>
            <w:rStyle w:val="af0"/>
            <w:bCs/>
            <w:iCs/>
          </w:rPr>
          <w:t>http://biblioclub.ru/index.php?page=book&amp;id=228835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rPr>
          <w:bCs/>
          <w:iCs/>
        </w:rPr>
      </w:pPr>
      <w:r>
        <w:rPr>
          <w:bCs/>
          <w:iCs/>
        </w:rPr>
        <w:t>4.</w:t>
      </w:r>
      <w:r w:rsidRPr="000307AA">
        <w:rPr>
          <w:bCs/>
          <w:iCs/>
        </w:rPr>
        <w:t xml:space="preserve">Моргунов, Г.В. Практикум по логике : учебное пособие / Г.В. Моргунов, В.Г. Новоселов. - Новосибирск : НГТУ, 2013. - 44 с. - ISBN 978-5-7782-2274- ; То же [Электронный ресурс]. - URL: </w:t>
      </w:r>
      <w:hyperlink r:id="rId55" w:history="1">
        <w:r w:rsidRPr="005426C2">
          <w:rPr>
            <w:rStyle w:val="af0"/>
            <w:bCs/>
            <w:iCs/>
          </w:rPr>
          <w:t>http://biblioclub.ru/index.php?page=book&amp;id=228977</w:t>
        </w:r>
      </w:hyperlink>
      <w:r>
        <w:rPr>
          <w:bCs/>
          <w:iCs/>
        </w:rPr>
        <w:t xml:space="preserve"> </w:t>
      </w:r>
    </w:p>
    <w:p w:rsidR="00706F8D" w:rsidRPr="000307AA" w:rsidRDefault="00706F8D" w:rsidP="00706F8D">
      <w:pPr>
        <w:rPr>
          <w:bCs/>
          <w:iCs/>
        </w:rPr>
      </w:pPr>
      <w:r>
        <w:rPr>
          <w:bCs/>
          <w:iCs/>
        </w:rPr>
        <w:t>5.</w:t>
      </w:r>
      <w:r w:rsidRPr="000307AA">
        <w:rPr>
          <w:bCs/>
          <w:iCs/>
        </w:rPr>
        <w:t xml:space="preserve">Яшин, Б.Л. Логика : учебник / Б.Л. Яшин. - 2-е изд. - Москва ; Берлин : Директ-Медиа, 2015. - 417 с. : ил. - Библиогр.: с. 392-393 - ISBN 978-5-4475-5688-4; То же [Электронный ресурс]. - URL: </w:t>
      </w:r>
      <w:hyperlink r:id="rId56" w:history="1">
        <w:r w:rsidRPr="005426C2">
          <w:rPr>
            <w:rStyle w:val="af0"/>
            <w:bCs/>
            <w:iCs/>
          </w:rPr>
          <w:t>http://biblioclub.ru/index.php?page=book&amp;id=429212</w:t>
        </w:r>
      </w:hyperlink>
      <w:r>
        <w:rPr>
          <w:bCs/>
          <w:iCs/>
        </w:rPr>
        <w:t xml:space="preserve"> </w:t>
      </w:r>
    </w:p>
    <w:p w:rsidR="00706F8D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06F8D" w:rsidRPr="00C36775" w:rsidRDefault="00706F8D" w:rsidP="00706F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1.  Половинкина Л.М., Кузьмина Н.А. Логика в вопросах и ответах. Н. Новгород: НГПУ, 2003.</w:t>
      </w:r>
      <w:r>
        <w:rPr>
          <w:bCs/>
          <w:iCs/>
        </w:rPr>
        <w:t xml:space="preserve"> 54 с.</w:t>
      </w:r>
    </w:p>
    <w:p w:rsidR="00AF5E01" w:rsidRDefault="00AF5E01" w:rsidP="00AF5E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E2168">
        <w:rPr>
          <w:bCs/>
          <w:i/>
          <w:iCs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www.biblioclub.ru</w:t>
      </w:r>
      <w:r w:rsidRPr="00C36775">
        <w:rPr>
          <w:bCs/>
          <w:iCs/>
        </w:rPr>
        <w:tab/>
        <w:t>ЭБС «Университетская библиотека онлайн»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www.elibrary.ru</w:t>
      </w:r>
      <w:r w:rsidRPr="00C36775">
        <w:rPr>
          <w:bCs/>
          <w:iCs/>
        </w:rPr>
        <w:tab/>
        <w:t>Научная электронная библиотека</w:t>
      </w:r>
    </w:p>
    <w:p w:rsidR="00C36775" w:rsidRPr="00C36775" w:rsidRDefault="00C36775" w:rsidP="00C3677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C36775">
        <w:rPr>
          <w:bCs/>
          <w:iCs/>
        </w:rPr>
        <w:t>www.ebiblioteka.ru</w:t>
      </w:r>
      <w:r w:rsidRPr="00C36775">
        <w:rPr>
          <w:bCs/>
          <w:iCs/>
        </w:rPr>
        <w:tab/>
        <w:t xml:space="preserve">Универсальные базы данных изданий 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8. Фонды оценочных средств</w:t>
      </w:r>
    </w:p>
    <w:p w:rsidR="00AF5E01" w:rsidRPr="006E2168" w:rsidRDefault="00AF5E01" w:rsidP="00AF5E01">
      <w:pPr>
        <w:ind w:firstLine="709"/>
        <w:jc w:val="both"/>
        <w:rPr>
          <w:spacing w:val="-4"/>
        </w:rPr>
      </w:pPr>
      <w:r w:rsidRPr="006E2168">
        <w:rPr>
          <w:spacing w:val="-4"/>
        </w:rPr>
        <w:t>Фонд оценочных средств представлен в Приложении 1.</w:t>
      </w: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E2168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F5E01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9.1. Описание материально-технической базы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 xml:space="preserve">Материально-техническое обеспечение преподавания </w:t>
      </w:r>
      <w:r>
        <w:rPr>
          <w:bCs/>
        </w:rPr>
        <w:t>дисциплины</w:t>
      </w:r>
      <w:r w:rsidRPr="00C36775">
        <w:rPr>
          <w:bCs/>
        </w:rPr>
        <w:t xml:space="preserve"> включает: 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библиотечные фонды НГПУ им. К. Минина (основная и дополнительная лите-ратура, периодические издания по философии; электронные библиотеки);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 xml:space="preserve">возможность выхода в сеть Интернет для поиска по профильным сайтам и порталам; </w:t>
      </w:r>
    </w:p>
    <w:p w:rsidR="00AF5E01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</w:rPr>
        <w:t>•</w:t>
      </w:r>
      <w:r w:rsidRPr="00C36775">
        <w:rPr>
          <w:bCs/>
        </w:rPr>
        <w:tab/>
        <w:t>мультимедийные аудитории</w:t>
      </w:r>
      <w:r>
        <w:rPr>
          <w:bCs/>
        </w:rPr>
        <w:t>.</w:t>
      </w:r>
    </w:p>
    <w:p w:rsidR="00C36775" w:rsidRPr="00C36775" w:rsidRDefault="00C36775" w:rsidP="00C36775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AF5E01" w:rsidRPr="006E2168" w:rsidRDefault="00AF5E01" w:rsidP="00AF5E01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6E2168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F5E01" w:rsidRPr="00C36775" w:rsidRDefault="00C36775" w:rsidP="00AF5E01">
      <w:pPr>
        <w:autoSpaceDE w:val="0"/>
        <w:autoSpaceDN w:val="0"/>
        <w:adjustRightInd w:val="0"/>
        <w:ind w:firstLine="709"/>
        <w:jc w:val="both"/>
        <w:rPr>
          <w:bCs/>
        </w:rPr>
      </w:pPr>
      <w:r w:rsidRPr="00C36775">
        <w:rPr>
          <w:bCs/>
          <w:lang w:val="en-US"/>
        </w:rPr>
        <w:t>MS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Office</w:t>
      </w:r>
      <w:r w:rsidRPr="004651B3">
        <w:rPr>
          <w:bCs/>
        </w:rPr>
        <w:t xml:space="preserve">, </w:t>
      </w:r>
      <w:r w:rsidRPr="00C36775">
        <w:rPr>
          <w:bCs/>
          <w:lang w:val="en-US"/>
        </w:rPr>
        <w:t>PDF</w:t>
      </w:r>
      <w:r w:rsidRPr="004651B3">
        <w:rPr>
          <w:bCs/>
        </w:rPr>
        <w:t xml:space="preserve"> </w:t>
      </w:r>
      <w:r w:rsidRPr="00C36775">
        <w:rPr>
          <w:bCs/>
          <w:lang w:val="en-US"/>
        </w:rPr>
        <w:t>Reader</w:t>
      </w:r>
      <w:r>
        <w:rPr>
          <w:bCs/>
        </w:rPr>
        <w:t>.</w:t>
      </w:r>
    </w:p>
    <w:p w:rsidR="00AF5E01" w:rsidRPr="004651B3" w:rsidRDefault="00AF5E01" w:rsidP="00AF5E01">
      <w:pPr>
        <w:pStyle w:val="2"/>
        <w:spacing w:after="0" w:line="276" w:lineRule="auto"/>
        <w:ind w:left="0"/>
        <w:jc w:val="center"/>
        <w:rPr>
          <w:b/>
          <w:cap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6D7ED6" w:rsidRDefault="006D7ED6" w:rsidP="005D662B">
      <w:pPr>
        <w:jc w:val="center"/>
        <w:rPr>
          <w:b/>
          <w:bCs/>
        </w:rPr>
      </w:pPr>
    </w:p>
    <w:p w:rsidR="00AF5E01" w:rsidRPr="00AF5E01" w:rsidRDefault="00AF5E01" w:rsidP="005D662B">
      <w:pPr>
        <w:jc w:val="center"/>
        <w:rPr>
          <w:b/>
          <w:bCs/>
        </w:rPr>
      </w:pPr>
      <w:r w:rsidRPr="00AF5E01">
        <w:rPr>
          <w:b/>
          <w:bCs/>
        </w:rPr>
        <w:t>7. ПРОГРАММА ИТОГОВОЙ АТТЕСТАЦИИ</w:t>
      </w:r>
    </w:p>
    <w:p w:rsidR="00AF5E01" w:rsidRPr="00AF5E01" w:rsidRDefault="00AF5E01" w:rsidP="00AF5E01">
      <w:pPr>
        <w:spacing w:after="200"/>
        <w:ind w:firstLine="708"/>
        <w:contextualSpacing/>
        <w:jc w:val="both"/>
      </w:pPr>
      <w:r w:rsidRPr="00AF5E01"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:rsidR="00AF5E01" w:rsidRPr="00AF5E01" w:rsidRDefault="00AF5E01" w:rsidP="00AF5E01">
      <w:pPr>
        <w:tabs>
          <w:tab w:val="left" w:pos="1320"/>
        </w:tabs>
        <w:jc w:val="both"/>
      </w:pPr>
    </w:p>
    <w:p w:rsidR="00AF5E01" w:rsidRPr="00AF5E01" w:rsidRDefault="00AF5E01" w:rsidP="00AF5E01">
      <w:pPr>
        <w:tabs>
          <w:tab w:val="left" w:pos="1320"/>
        </w:tabs>
        <w:jc w:val="both"/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AF5E01" w:rsidRPr="00AF5E01" w:rsidRDefault="00AF5E01" w:rsidP="00AF5E01">
      <w:pPr>
        <w:jc w:val="both"/>
      </w:pPr>
    </w:p>
    <w:p w:rsidR="00AF5E01" w:rsidRPr="00AF5E01" w:rsidRDefault="00AF5E01" w:rsidP="00AF5E01">
      <w:pPr>
        <w:jc w:val="both"/>
      </w:pPr>
      <w:r w:rsidRPr="00AF5E01">
        <w:t>Где:</w:t>
      </w:r>
    </w:p>
    <w:p w:rsidR="00AF5E01" w:rsidRPr="00AF5E01" w:rsidRDefault="00AF5E01" w:rsidP="00AF5E01">
      <w:pPr>
        <w:jc w:val="both"/>
        <w:rPr>
          <w:vertAlign w:val="superscript"/>
        </w:rPr>
      </w:pPr>
      <w:r w:rsidRPr="00AF5E01">
        <w:rPr>
          <w:lang w:val="en-US"/>
        </w:rPr>
        <w:t>R</w:t>
      </w:r>
      <w:r w:rsidRPr="00AF5E01">
        <w:rPr>
          <w:vertAlign w:val="subscript"/>
          <w:lang w:val="en-US"/>
        </w:rPr>
        <w:t>j</w:t>
      </w:r>
      <w:r w:rsidRPr="00AF5E01">
        <w:rPr>
          <w:vertAlign w:val="superscript"/>
        </w:rPr>
        <w:t>мод.</w:t>
      </w:r>
      <w:r w:rsidRPr="00AF5E01">
        <w:t xml:space="preserve"> –  рейтинговый балл студента </w:t>
      </w:r>
      <w:r w:rsidRPr="00AF5E01">
        <w:rPr>
          <w:lang w:val="en-US"/>
        </w:rPr>
        <w:t>j</w:t>
      </w:r>
      <w:r w:rsidRPr="00AF5E01">
        <w:t xml:space="preserve"> по модулю;</w:t>
      </w:r>
      <w:r w:rsidRPr="00AF5E01">
        <w:rPr>
          <w:vertAlign w:val="superscript"/>
        </w:rPr>
        <w:t xml:space="preserve"> </w:t>
      </w:r>
    </w:p>
    <w:p w:rsidR="00AF5E01" w:rsidRPr="00AF5E01" w:rsidRDefault="00820DF3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зачетные единицы дисциплин, входящих в модуль, </w:t>
      </w:r>
    </w:p>
    <w:p w:rsidR="00AF5E01" w:rsidRPr="00AF5E01" w:rsidRDefault="00820DF3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 зачетная единица по курсовой работе;</w:t>
      </w:r>
    </w:p>
    <w:p w:rsidR="00AF5E01" w:rsidRPr="00AF5E01" w:rsidRDefault="00820DF3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AF5E01" w:rsidRPr="00AF5E01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AF5E01" w:rsidRPr="00AF5E01">
        <w:t xml:space="preserve"> – рейтинговые баллы студента по дисциплинам модуля,</w:t>
      </w:r>
    </w:p>
    <w:p w:rsidR="00AF5E01" w:rsidRPr="00AF5E01" w:rsidRDefault="00820DF3" w:rsidP="00AF5E01">
      <w:pPr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AF5E01" w:rsidRPr="00AF5E01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AF5E01" w:rsidRPr="00AF5E01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F5E01" w:rsidRPr="00AF5E01" w:rsidRDefault="00AF5E01" w:rsidP="00AF5E01">
      <w:pPr>
        <w:jc w:val="both"/>
      </w:pPr>
      <w:r w:rsidRPr="00AF5E01">
        <w:t>Величина среднего рейтинга студента по модулю  лежит в пределах от 55 до 100 баллов.</w:t>
      </w:r>
    </w:p>
    <w:p w:rsidR="00AF5E01" w:rsidRPr="00AF5E01" w:rsidRDefault="00AF5E01" w:rsidP="00AF5E01">
      <w:pPr>
        <w:spacing w:line="276" w:lineRule="auto"/>
      </w:pPr>
    </w:p>
    <w:p w:rsidR="00AF5E01" w:rsidRDefault="00AF5E01" w:rsidP="00C10DF8">
      <w:pPr>
        <w:pStyle w:val="2"/>
        <w:spacing w:after="0" w:line="276" w:lineRule="auto"/>
        <w:ind w:left="0"/>
        <w:jc w:val="center"/>
        <w:rPr>
          <w:b/>
          <w:caps/>
        </w:rPr>
      </w:pPr>
    </w:p>
    <w:sectPr w:rsidR="00AF5E01" w:rsidSect="00734BF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0DF3" w:rsidRDefault="00820DF3">
      <w:r>
        <w:separator/>
      </w:r>
    </w:p>
  </w:endnote>
  <w:endnote w:type="continuationSeparator" w:id="0">
    <w:p w:rsidR="00820DF3" w:rsidRDefault="00820D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3370B" w:rsidRDefault="00F3370B">
    <w:pPr>
      <w:pStyle w:val="a9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6440E">
      <w:rPr>
        <w:noProof/>
      </w:rPr>
      <w:t>3</w:t>
    </w:r>
    <w:r>
      <w:rPr>
        <w:noProof/>
      </w:rPr>
      <w:fldChar w:fldCharType="end"/>
    </w:r>
  </w:p>
  <w:p w:rsidR="00F3370B" w:rsidRDefault="00F3370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0DF3" w:rsidRDefault="00820DF3">
      <w:r>
        <w:separator/>
      </w:r>
    </w:p>
  </w:footnote>
  <w:footnote w:type="continuationSeparator" w:id="0">
    <w:p w:rsidR="00820DF3" w:rsidRDefault="00820DF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4D0E97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65A3A51"/>
    <w:multiLevelType w:val="hybridMultilevel"/>
    <w:tmpl w:val="A4D05E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83299C"/>
    <w:multiLevelType w:val="hybridMultilevel"/>
    <w:tmpl w:val="F82AFD58"/>
    <w:lvl w:ilvl="0" w:tplc="CB24E3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67C05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A4EE97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85CBD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0C8E8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B6BA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1A0FB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C2248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5B246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0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4CB89F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9E86FA5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8822E4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E93E6BF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63983BD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4082E3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6DE08C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3" w15:restartNumberingAfterBreak="0">
    <w:nsid w:val="326C053C"/>
    <w:multiLevelType w:val="hybridMultilevel"/>
    <w:tmpl w:val="D80497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5" w15:restartNumberingAfterBreak="0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D646649"/>
    <w:multiLevelType w:val="hybridMultilevel"/>
    <w:tmpl w:val="BBB0F6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E65C44"/>
    <w:multiLevelType w:val="hybridMultilevel"/>
    <w:tmpl w:val="3BD007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0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2" w15:restartNumberingAfterBreak="0">
    <w:nsid w:val="53C91B59"/>
    <w:multiLevelType w:val="hybridMultilevel"/>
    <w:tmpl w:val="6F3E24C0"/>
    <w:lvl w:ilvl="0" w:tplc="49604126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7A6822"/>
    <w:multiLevelType w:val="hybridMultilevel"/>
    <w:tmpl w:val="43FEEB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5" w15:restartNumberingAfterBreak="0">
    <w:nsid w:val="5BD545BD"/>
    <w:multiLevelType w:val="hybridMultilevel"/>
    <w:tmpl w:val="CE66BDB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6CE8501B"/>
    <w:multiLevelType w:val="hybridMultilevel"/>
    <w:tmpl w:val="E698F0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C56CF3"/>
    <w:multiLevelType w:val="hybridMultilevel"/>
    <w:tmpl w:val="729EADF6"/>
    <w:lvl w:ilvl="0" w:tplc="0419000F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  <w:rPr>
        <w:rFonts w:cs="Times New Roman"/>
      </w:rPr>
    </w:lvl>
  </w:abstractNum>
  <w:abstractNum w:abstractNumId="28" w15:restartNumberingAfterBreak="0">
    <w:nsid w:val="717143E8"/>
    <w:multiLevelType w:val="hybridMultilevel"/>
    <w:tmpl w:val="0F92CF24"/>
    <w:lvl w:ilvl="0" w:tplc="107A7ED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9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CCE040F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819834F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DB4EF1F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84AA05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426694D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26A848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8BB6266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0"/>
  </w:num>
  <w:num w:numId="2">
    <w:abstractNumId w:val="24"/>
  </w:num>
  <w:num w:numId="3">
    <w:abstractNumId w:val="28"/>
  </w:num>
  <w:num w:numId="4">
    <w:abstractNumId w:val="2"/>
  </w:num>
  <w:num w:numId="5">
    <w:abstractNumId w:val="25"/>
  </w:num>
  <w:num w:numId="6">
    <w:abstractNumId w:val="30"/>
  </w:num>
  <w:num w:numId="7">
    <w:abstractNumId w:val="18"/>
  </w:num>
  <w:num w:numId="8">
    <w:abstractNumId w:val="13"/>
  </w:num>
  <w:num w:numId="9">
    <w:abstractNumId w:val="8"/>
  </w:num>
  <w:num w:numId="10">
    <w:abstractNumId w:val="3"/>
  </w:num>
  <w:num w:numId="1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11"/>
  </w:num>
  <w:num w:numId="14">
    <w:abstractNumId w:val="1"/>
  </w:num>
  <w:num w:numId="15">
    <w:abstractNumId w:val="20"/>
  </w:num>
  <w:num w:numId="16">
    <w:abstractNumId w:val="19"/>
  </w:num>
  <w:num w:numId="17">
    <w:abstractNumId w:val="9"/>
  </w:num>
  <w:num w:numId="18">
    <w:abstractNumId w:val="29"/>
  </w:num>
  <w:num w:numId="19">
    <w:abstractNumId w:val="12"/>
  </w:num>
  <w:num w:numId="20">
    <w:abstractNumId w:val="21"/>
  </w:num>
  <w:num w:numId="21">
    <w:abstractNumId w:val="10"/>
  </w:num>
  <w:num w:numId="22">
    <w:abstractNumId w:val="26"/>
  </w:num>
  <w:num w:numId="23">
    <w:abstractNumId w:val="17"/>
  </w:num>
  <w:num w:numId="24">
    <w:abstractNumId w:val="7"/>
  </w:num>
  <w:num w:numId="25">
    <w:abstractNumId w:val="14"/>
  </w:num>
  <w:num w:numId="26">
    <w:abstractNumId w:val="23"/>
  </w:num>
  <w:num w:numId="27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</w:num>
  <w:num w:numId="29">
    <w:abstractNumId w:val="15"/>
  </w:num>
  <w:num w:numId="30">
    <w:abstractNumId w:val="16"/>
  </w:num>
  <w:num w:numId="31">
    <w:abstractNumId w:val="5"/>
  </w:num>
  <w:num w:numId="3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71D4C"/>
    <w:rsid w:val="0000473F"/>
    <w:rsid w:val="00005EF4"/>
    <w:rsid w:val="00010E1C"/>
    <w:rsid w:val="0001578F"/>
    <w:rsid w:val="00015F2C"/>
    <w:rsid w:val="00025316"/>
    <w:rsid w:val="00025CBE"/>
    <w:rsid w:val="00032071"/>
    <w:rsid w:val="00040F4F"/>
    <w:rsid w:val="00043ECC"/>
    <w:rsid w:val="000463CD"/>
    <w:rsid w:val="00065713"/>
    <w:rsid w:val="00071D4C"/>
    <w:rsid w:val="00081CD2"/>
    <w:rsid w:val="00086F5A"/>
    <w:rsid w:val="000961D3"/>
    <w:rsid w:val="000A4792"/>
    <w:rsid w:val="000B2452"/>
    <w:rsid w:val="000B32E5"/>
    <w:rsid w:val="000C0E31"/>
    <w:rsid w:val="000F0ECD"/>
    <w:rsid w:val="00124BBC"/>
    <w:rsid w:val="00127234"/>
    <w:rsid w:val="00127ECC"/>
    <w:rsid w:val="00127F25"/>
    <w:rsid w:val="00132051"/>
    <w:rsid w:val="00134EBE"/>
    <w:rsid w:val="00161481"/>
    <w:rsid w:val="0017459E"/>
    <w:rsid w:val="0017596E"/>
    <w:rsid w:val="00187F21"/>
    <w:rsid w:val="00192A5E"/>
    <w:rsid w:val="00196D56"/>
    <w:rsid w:val="001A1738"/>
    <w:rsid w:val="001A484C"/>
    <w:rsid w:val="001B401F"/>
    <w:rsid w:val="001B5499"/>
    <w:rsid w:val="001C62C7"/>
    <w:rsid w:val="00205702"/>
    <w:rsid w:val="00212A68"/>
    <w:rsid w:val="002263FE"/>
    <w:rsid w:val="002306B7"/>
    <w:rsid w:val="00234024"/>
    <w:rsid w:val="00263C9A"/>
    <w:rsid w:val="002934AE"/>
    <w:rsid w:val="002A36F4"/>
    <w:rsid w:val="002A5736"/>
    <w:rsid w:val="002A7E3B"/>
    <w:rsid w:val="002C2917"/>
    <w:rsid w:val="002C3E91"/>
    <w:rsid w:val="002F10C2"/>
    <w:rsid w:val="002F13B4"/>
    <w:rsid w:val="002F2F20"/>
    <w:rsid w:val="00315C07"/>
    <w:rsid w:val="00317604"/>
    <w:rsid w:val="00322BB4"/>
    <w:rsid w:val="003244D5"/>
    <w:rsid w:val="00333F48"/>
    <w:rsid w:val="0036774F"/>
    <w:rsid w:val="0037275B"/>
    <w:rsid w:val="003A1E12"/>
    <w:rsid w:val="003B2E87"/>
    <w:rsid w:val="003B7E8C"/>
    <w:rsid w:val="003C092E"/>
    <w:rsid w:val="003C0ACF"/>
    <w:rsid w:val="003D0068"/>
    <w:rsid w:val="003D5896"/>
    <w:rsid w:val="003D73A8"/>
    <w:rsid w:val="003E78BD"/>
    <w:rsid w:val="003F0DB6"/>
    <w:rsid w:val="00406D80"/>
    <w:rsid w:val="00415C7C"/>
    <w:rsid w:val="00423FD6"/>
    <w:rsid w:val="004256C7"/>
    <w:rsid w:val="00434F8A"/>
    <w:rsid w:val="00437053"/>
    <w:rsid w:val="00442EB9"/>
    <w:rsid w:val="00445FD2"/>
    <w:rsid w:val="00446150"/>
    <w:rsid w:val="0045406F"/>
    <w:rsid w:val="0045663A"/>
    <w:rsid w:val="0046440E"/>
    <w:rsid w:val="00464674"/>
    <w:rsid w:val="004651B3"/>
    <w:rsid w:val="00472B7F"/>
    <w:rsid w:val="00472E55"/>
    <w:rsid w:val="00477421"/>
    <w:rsid w:val="00482E8E"/>
    <w:rsid w:val="004A0665"/>
    <w:rsid w:val="004A498F"/>
    <w:rsid w:val="004B00AD"/>
    <w:rsid w:val="004B465A"/>
    <w:rsid w:val="004C028A"/>
    <w:rsid w:val="004C155E"/>
    <w:rsid w:val="004D1C2E"/>
    <w:rsid w:val="004E6433"/>
    <w:rsid w:val="004E65FC"/>
    <w:rsid w:val="004F4245"/>
    <w:rsid w:val="00504A58"/>
    <w:rsid w:val="00521234"/>
    <w:rsid w:val="005337D1"/>
    <w:rsid w:val="005345C0"/>
    <w:rsid w:val="00536035"/>
    <w:rsid w:val="00542561"/>
    <w:rsid w:val="005529DD"/>
    <w:rsid w:val="00555977"/>
    <w:rsid w:val="00570588"/>
    <w:rsid w:val="0058025B"/>
    <w:rsid w:val="00580390"/>
    <w:rsid w:val="00595F67"/>
    <w:rsid w:val="005A0CCD"/>
    <w:rsid w:val="005A3266"/>
    <w:rsid w:val="005B5A71"/>
    <w:rsid w:val="005B6302"/>
    <w:rsid w:val="005C4B71"/>
    <w:rsid w:val="005D3785"/>
    <w:rsid w:val="005D537B"/>
    <w:rsid w:val="005D662B"/>
    <w:rsid w:val="005D6EFB"/>
    <w:rsid w:val="005E39F4"/>
    <w:rsid w:val="005F2231"/>
    <w:rsid w:val="005F438A"/>
    <w:rsid w:val="00600E62"/>
    <w:rsid w:val="006208D3"/>
    <w:rsid w:val="00632A43"/>
    <w:rsid w:val="006435D7"/>
    <w:rsid w:val="006467C3"/>
    <w:rsid w:val="00646F05"/>
    <w:rsid w:val="00672AE2"/>
    <w:rsid w:val="00674537"/>
    <w:rsid w:val="00681A15"/>
    <w:rsid w:val="00682635"/>
    <w:rsid w:val="0068446B"/>
    <w:rsid w:val="006850F4"/>
    <w:rsid w:val="00697588"/>
    <w:rsid w:val="006A26CD"/>
    <w:rsid w:val="006A35C2"/>
    <w:rsid w:val="006B4412"/>
    <w:rsid w:val="006B4E70"/>
    <w:rsid w:val="006B5CC9"/>
    <w:rsid w:val="006D795F"/>
    <w:rsid w:val="006D7ED6"/>
    <w:rsid w:val="006E2168"/>
    <w:rsid w:val="00706F8D"/>
    <w:rsid w:val="00711075"/>
    <w:rsid w:val="00734BF0"/>
    <w:rsid w:val="007372F2"/>
    <w:rsid w:val="007378BA"/>
    <w:rsid w:val="00743C0C"/>
    <w:rsid w:val="0075432A"/>
    <w:rsid w:val="00754F58"/>
    <w:rsid w:val="00762609"/>
    <w:rsid w:val="00767CE4"/>
    <w:rsid w:val="007708D5"/>
    <w:rsid w:val="007903BC"/>
    <w:rsid w:val="00791E1A"/>
    <w:rsid w:val="00793A0E"/>
    <w:rsid w:val="007C097D"/>
    <w:rsid w:val="007E3404"/>
    <w:rsid w:val="00812B0D"/>
    <w:rsid w:val="00820DF3"/>
    <w:rsid w:val="00822AAB"/>
    <w:rsid w:val="00835433"/>
    <w:rsid w:val="00835B08"/>
    <w:rsid w:val="00836522"/>
    <w:rsid w:val="00851168"/>
    <w:rsid w:val="00860BE2"/>
    <w:rsid w:val="00871CC3"/>
    <w:rsid w:val="00874C94"/>
    <w:rsid w:val="00883C4B"/>
    <w:rsid w:val="008A2AFB"/>
    <w:rsid w:val="008A7EDB"/>
    <w:rsid w:val="008B3A1C"/>
    <w:rsid w:val="008B7E9A"/>
    <w:rsid w:val="008C2190"/>
    <w:rsid w:val="008C318A"/>
    <w:rsid w:val="008D2F58"/>
    <w:rsid w:val="008E4AE4"/>
    <w:rsid w:val="00917106"/>
    <w:rsid w:val="00927300"/>
    <w:rsid w:val="00930D6D"/>
    <w:rsid w:val="00935067"/>
    <w:rsid w:val="0094084B"/>
    <w:rsid w:val="00950196"/>
    <w:rsid w:val="00967340"/>
    <w:rsid w:val="00971889"/>
    <w:rsid w:val="00974EC5"/>
    <w:rsid w:val="009753B9"/>
    <w:rsid w:val="00986B0A"/>
    <w:rsid w:val="00994AA2"/>
    <w:rsid w:val="009A7EE8"/>
    <w:rsid w:val="009C14BB"/>
    <w:rsid w:val="009C237C"/>
    <w:rsid w:val="009C3074"/>
    <w:rsid w:val="009C7171"/>
    <w:rsid w:val="009D00CA"/>
    <w:rsid w:val="009D04B9"/>
    <w:rsid w:val="009D3058"/>
    <w:rsid w:val="009D4D30"/>
    <w:rsid w:val="009E026D"/>
    <w:rsid w:val="009F1076"/>
    <w:rsid w:val="00A31A4E"/>
    <w:rsid w:val="00A41092"/>
    <w:rsid w:val="00A50290"/>
    <w:rsid w:val="00A51EE6"/>
    <w:rsid w:val="00A55974"/>
    <w:rsid w:val="00A7185A"/>
    <w:rsid w:val="00A96899"/>
    <w:rsid w:val="00A97141"/>
    <w:rsid w:val="00AA50DC"/>
    <w:rsid w:val="00AA5210"/>
    <w:rsid w:val="00AB5359"/>
    <w:rsid w:val="00AB5760"/>
    <w:rsid w:val="00AC76E0"/>
    <w:rsid w:val="00AD42CE"/>
    <w:rsid w:val="00AE04A1"/>
    <w:rsid w:val="00AF09AB"/>
    <w:rsid w:val="00AF5E01"/>
    <w:rsid w:val="00B0630B"/>
    <w:rsid w:val="00B07AFE"/>
    <w:rsid w:val="00B20148"/>
    <w:rsid w:val="00B225B4"/>
    <w:rsid w:val="00B248D5"/>
    <w:rsid w:val="00B3016F"/>
    <w:rsid w:val="00B51012"/>
    <w:rsid w:val="00B51839"/>
    <w:rsid w:val="00B57448"/>
    <w:rsid w:val="00B6040A"/>
    <w:rsid w:val="00B60CE9"/>
    <w:rsid w:val="00B62BCC"/>
    <w:rsid w:val="00B66056"/>
    <w:rsid w:val="00B72F38"/>
    <w:rsid w:val="00B75334"/>
    <w:rsid w:val="00B83569"/>
    <w:rsid w:val="00B86A25"/>
    <w:rsid w:val="00B90C02"/>
    <w:rsid w:val="00B92F37"/>
    <w:rsid w:val="00B96358"/>
    <w:rsid w:val="00BA275C"/>
    <w:rsid w:val="00BB1BA3"/>
    <w:rsid w:val="00BC2ECE"/>
    <w:rsid w:val="00BE0F8B"/>
    <w:rsid w:val="00BE41D7"/>
    <w:rsid w:val="00BE5BBF"/>
    <w:rsid w:val="00BF02AA"/>
    <w:rsid w:val="00C048CE"/>
    <w:rsid w:val="00C0783D"/>
    <w:rsid w:val="00C10DF8"/>
    <w:rsid w:val="00C20B07"/>
    <w:rsid w:val="00C36775"/>
    <w:rsid w:val="00C36785"/>
    <w:rsid w:val="00C454F7"/>
    <w:rsid w:val="00C45D23"/>
    <w:rsid w:val="00C46519"/>
    <w:rsid w:val="00C47E87"/>
    <w:rsid w:val="00C502FD"/>
    <w:rsid w:val="00C51376"/>
    <w:rsid w:val="00C51393"/>
    <w:rsid w:val="00C51E8B"/>
    <w:rsid w:val="00C53C15"/>
    <w:rsid w:val="00C540BF"/>
    <w:rsid w:val="00C553C4"/>
    <w:rsid w:val="00C65E65"/>
    <w:rsid w:val="00C727D3"/>
    <w:rsid w:val="00C8337D"/>
    <w:rsid w:val="00CA0630"/>
    <w:rsid w:val="00CB6DF1"/>
    <w:rsid w:val="00CB7224"/>
    <w:rsid w:val="00CC220B"/>
    <w:rsid w:val="00CC336F"/>
    <w:rsid w:val="00CC393F"/>
    <w:rsid w:val="00CD2D3C"/>
    <w:rsid w:val="00CD37D9"/>
    <w:rsid w:val="00CE3F6F"/>
    <w:rsid w:val="00D019F0"/>
    <w:rsid w:val="00D0362C"/>
    <w:rsid w:val="00D05543"/>
    <w:rsid w:val="00D16751"/>
    <w:rsid w:val="00D16D27"/>
    <w:rsid w:val="00D25901"/>
    <w:rsid w:val="00D268C6"/>
    <w:rsid w:val="00D27D9D"/>
    <w:rsid w:val="00D31CD8"/>
    <w:rsid w:val="00D442A5"/>
    <w:rsid w:val="00D471E7"/>
    <w:rsid w:val="00D713BA"/>
    <w:rsid w:val="00D8153E"/>
    <w:rsid w:val="00D82515"/>
    <w:rsid w:val="00D965E0"/>
    <w:rsid w:val="00DA13D9"/>
    <w:rsid w:val="00DA4AD4"/>
    <w:rsid w:val="00DB597C"/>
    <w:rsid w:val="00DD1893"/>
    <w:rsid w:val="00DD746C"/>
    <w:rsid w:val="00DE0A39"/>
    <w:rsid w:val="00DF1E17"/>
    <w:rsid w:val="00DF387D"/>
    <w:rsid w:val="00DF7A93"/>
    <w:rsid w:val="00E111CA"/>
    <w:rsid w:val="00E16A94"/>
    <w:rsid w:val="00E257B6"/>
    <w:rsid w:val="00E36764"/>
    <w:rsid w:val="00E40C83"/>
    <w:rsid w:val="00E65B82"/>
    <w:rsid w:val="00E81138"/>
    <w:rsid w:val="00E95542"/>
    <w:rsid w:val="00EA7C8A"/>
    <w:rsid w:val="00EB7DAF"/>
    <w:rsid w:val="00EC6A2C"/>
    <w:rsid w:val="00ED23C6"/>
    <w:rsid w:val="00ED4163"/>
    <w:rsid w:val="00ED557B"/>
    <w:rsid w:val="00EE0C20"/>
    <w:rsid w:val="00EE7287"/>
    <w:rsid w:val="00EF3FB9"/>
    <w:rsid w:val="00F001CB"/>
    <w:rsid w:val="00F01527"/>
    <w:rsid w:val="00F22908"/>
    <w:rsid w:val="00F23BAA"/>
    <w:rsid w:val="00F27414"/>
    <w:rsid w:val="00F31842"/>
    <w:rsid w:val="00F3370B"/>
    <w:rsid w:val="00F42F94"/>
    <w:rsid w:val="00F5629B"/>
    <w:rsid w:val="00F66152"/>
    <w:rsid w:val="00F665A5"/>
    <w:rsid w:val="00F73FE4"/>
    <w:rsid w:val="00F92A0A"/>
    <w:rsid w:val="00F92CB8"/>
    <w:rsid w:val="00F94603"/>
    <w:rsid w:val="00FA0B3F"/>
    <w:rsid w:val="00FA6B3E"/>
    <w:rsid w:val="00FA7544"/>
    <w:rsid w:val="00FC0A73"/>
    <w:rsid w:val="00FC2913"/>
    <w:rsid w:val="00FC79E9"/>
    <w:rsid w:val="00FD643F"/>
    <w:rsid w:val="00FE4081"/>
    <w:rsid w:val="00FE6383"/>
    <w:rsid w:val="00FE7416"/>
    <w:rsid w:val="00FF5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E9DBE06-2092-4035-8AE1-9F4CD31D56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71D4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71D4C"/>
    <w:rPr>
      <w:sz w:val="28"/>
    </w:rPr>
  </w:style>
  <w:style w:type="character" w:customStyle="1" w:styleId="a4">
    <w:name w:val="Основной текст Знак"/>
    <w:basedOn w:val="a0"/>
    <w:link w:val="a3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link w:val="a6"/>
    <w:uiPriority w:val="99"/>
    <w:qFormat/>
    <w:rsid w:val="00071D4C"/>
    <w:pPr>
      <w:spacing w:after="200" w:line="276" w:lineRule="auto"/>
      <w:ind w:left="720"/>
      <w:contextualSpacing/>
    </w:pPr>
    <w:rPr>
      <w:rFonts w:ascii="Calibri" w:eastAsia="Calibri" w:hAnsi="Calibri"/>
      <w:sz w:val="20"/>
      <w:szCs w:val="20"/>
    </w:rPr>
  </w:style>
  <w:style w:type="table" w:styleId="a7">
    <w:name w:val="Table Grid"/>
    <w:basedOn w:val="a1"/>
    <w:uiPriority w:val="99"/>
    <w:rsid w:val="00071D4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uiPriority w:val="99"/>
    <w:qFormat/>
    <w:rsid w:val="00071D4C"/>
    <w:rPr>
      <w:rFonts w:eastAsia="Times New Roman"/>
    </w:rPr>
  </w:style>
  <w:style w:type="paragraph" w:styleId="a9">
    <w:name w:val="footer"/>
    <w:basedOn w:val="a"/>
    <w:link w:val="aa"/>
    <w:uiPriority w:val="99"/>
    <w:rsid w:val="00071D4C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locked/>
    <w:rsid w:val="00071D4C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1">
    <w:name w:val="Заголовок №1_"/>
    <w:basedOn w:val="a0"/>
    <w:link w:val="10"/>
    <w:uiPriority w:val="99"/>
    <w:locked/>
    <w:rsid w:val="00071D4C"/>
    <w:rPr>
      <w:rFonts w:ascii="Times New Roman" w:hAnsi="Times New Roman" w:cs="Times New Roman"/>
      <w:sz w:val="28"/>
      <w:szCs w:val="28"/>
      <w:shd w:val="clear" w:color="auto" w:fill="FFFFFF"/>
    </w:rPr>
  </w:style>
  <w:style w:type="character" w:customStyle="1" w:styleId="11">
    <w:name w:val="Заголовок №1 + Не полужирный"/>
    <w:basedOn w:val="1"/>
    <w:uiPriority w:val="99"/>
    <w:rsid w:val="00071D4C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0">
    <w:name w:val="Заголовок №1"/>
    <w:basedOn w:val="a"/>
    <w:link w:val="1"/>
    <w:uiPriority w:val="99"/>
    <w:rsid w:val="00071D4C"/>
    <w:pPr>
      <w:shd w:val="clear" w:color="auto" w:fill="FFFFFF"/>
      <w:spacing w:before="1080" w:after="240" w:line="240" w:lineRule="atLeast"/>
      <w:jc w:val="center"/>
      <w:outlineLvl w:val="0"/>
    </w:pPr>
    <w:rPr>
      <w:sz w:val="28"/>
      <w:szCs w:val="28"/>
      <w:lang w:eastAsia="en-US"/>
    </w:rPr>
  </w:style>
  <w:style w:type="paragraph" w:customStyle="1" w:styleId="ConsPlusNormal">
    <w:name w:val="ConsPlusNormal"/>
    <w:uiPriority w:val="99"/>
    <w:rsid w:val="00F22908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20"/>
      <w:szCs w:val="20"/>
    </w:rPr>
  </w:style>
  <w:style w:type="character" w:styleId="ab">
    <w:name w:val="Emphasis"/>
    <w:basedOn w:val="a0"/>
    <w:uiPriority w:val="99"/>
    <w:qFormat/>
    <w:rsid w:val="00464674"/>
    <w:rPr>
      <w:rFonts w:cs="Times New Roman"/>
      <w:i/>
      <w:iCs/>
    </w:rPr>
  </w:style>
  <w:style w:type="paragraph" w:styleId="2">
    <w:name w:val="Body Text Indent 2"/>
    <w:basedOn w:val="a"/>
    <w:link w:val="20"/>
    <w:uiPriority w:val="99"/>
    <w:rsid w:val="00EB7DA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locked/>
    <w:rsid w:val="00EB7DAF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uiPriority w:val="99"/>
    <w:rsid w:val="009C3074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c">
    <w:name w:val="Balloon Text"/>
    <w:basedOn w:val="a"/>
    <w:link w:val="ad"/>
    <w:uiPriority w:val="99"/>
    <w:semiHidden/>
    <w:rsid w:val="00DF387D"/>
    <w:rPr>
      <w:rFonts w:ascii="Arial" w:hAnsi="Arial" w:cs="Arial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DF387D"/>
    <w:rPr>
      <w:rFonts w:ascii="Arial" w:hAnsi="Arial" w:cs="Arial"/>
      <w:sz w:val="16"/>
      <w:szCs w:val="16"/>
      <w:lang w:eastAsia="ru-RU"/>
    </w:rPr>
  </w:style>
  <w:style w:type="paragraph" w:styleId="ae">
    <w:name w:val="Title"/>
    <w:basedOn w:val="a"/>
    <w:link w:val="af"/>
    <w:uiPriority w:val="99"/>
    <w:qFormat/>
    <w:rsid w:val="006850F4"/>
    <w:pPr>
      <w:jc w:val="center"/>
    </w:pPr>
    <w:rPr>
      <w:b/>
      <w:bCs/>
      <w:sz w:val="28"/>
    </w:rPr>
  </w:style>
  <w:style w:type="character" w:customStyle="1" w:styleId="af">
    <w:name w:val="Заголовок Знак"/>
    <w:basedOn w:val="a0"/>
    <w:link w:val="ae"/>
    <w:uiPriority w:val="99"/>
    <w:locked/>
    <w:rsid w:val="006850F4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f0">
    <w:name w:val="Hyperlink"/>
    <w:basedOn w:val="a0"/>
    <w:uiPriority w:val="99"/>
    <w:rsid w:val="006850F4"/>
    <w:rPr>
      <w:rFonts w:cs="Times New Roman"/>
      <w:color w:val="0000FF"/>
      <w:u w:val="single"/>
    </w:rPr>
  </w:style>
  <w:style w:type="character" w:styleId="af1">
    <w:name w:val="Strong"/>
    <w:basedOn w:val="a0"/>
    <w:uiPriority w:val="99"/>
    <w:qFormat/>
    <w:rsid w:val="006850F4"/>
    <w:rPr>
      <w:rFonts w:cs="Times New Roman"/>
      <w:b/>
    </w:rPr>
  </w:style>
  <w:style w:type="paragraph" w:customStyle="1" w:styleId="western">
    <w:name w:val="western"/>
    <w:basedOn w:val="a"/>
    <w:uiPriority w:val="99"/>
    <w:rsid w:val="006850F4"/>
    <w:pPr>
      <w:spacing w:before="100" w:beforeAutospacing="1" w:after="100" w:afterAutospacing="1"/>
    </w:pPr>
  </w:style>
  <w:style w:type="paragraph" w:styleId="af2">
    <w:name w:val="Plain Text"/>
    <w:basedOn w:val="a"/>
    <w:link w:val="af3"/>
    <w:uiPriority w:val="99"/>
    <w:rsid w:val="006850F4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3">
    <w:name w:val="Текст Знак"/>
    <w:basedOn w:val="a0"/>
    <w:link w:val="af2"/>
    <w:uiPriority w:val="99"/>
    <w:locked/>
    <w:rsid w:val="006850F4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31">
    <w:name w:val="Основной текст 31"/>
    <w:uiPriority w:val="99"/>
    <w:rsid w:val="006850F4"/>
    <w:pPr>
      <w:widowControl w:val="0"/>
      <w:suppressAutoHyphens/>
      <w:spacing w:line="200" w:lineRule="atLeast"/>
      <w:jc w:val="both"/>
    </w:pPr>
    <w:rPr>
      <w:rFonts w:ascii="Times New Roman" w:hAnsi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rsid w:val="001A1738"/>
    <w:pPr>
      <w:spacing w:after="120"/>
    </w:pPr>
    <w:rPr>
      <w:sz w:val="16"/>
      <w:szCs w:val="16"/>
    </w:rPr>
  </w:style>
  <w:style w:type="character" w:customStyle="1" w:styleId="30">
    <w:name w:val="Основной текст 3 Знак"/>
    <w:basedOn w:val="a0"/>
    <w:link w:val="3"/>
    <w:uiPriority w:val="99"/>
    <w:semiHidden/>
    <w:locked/>
    <w:rsid w:val="001A1738"/>
    <w:rPr>
      <w:rFonts w:ascii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uiPriority w:val="99"/>
    <w:rsid w:val="001A1738"/>
    <w:pPr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table" w:customStyle="1" w:styleId="12">
    <w:name w:val="Сетка таблицы1"/>
    <w:uiPriority w:val="99"/>
    <w:rsid w:val="00005EF4"/>
    <w:rPr>
      <w:rFonts w:ascii="Cambria" w:eastAsia="Times New Roman" w:hAnsi="Cambria"/>
      <w:sz w:val="20"/>
      <w:szCs w:val="20"/>
      <w:lang w:val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2"/>
    <w:basedOn w:val="a"/>
    <w:link w:val="22"/>
    <w:uiPriority w:val="99"/>
    <w:rsid w:val="00005EF4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locked/>
    <w:rsid w:val="00005EF4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6">
    <w:name w:val="Абзац списка Знак"/>
    <w:link w:val="a5"/>
    <w:uiPriority w:val="99"/>
    <w:locked/>
    <w:rsid w:val="00FD643F"/>
    <w:rPr>
      <w:rFonts w:ascii="Calibri" w:hAnsi="Calibri"/>
      <w:lang w:eastAsia="ru-RU"/>
    </w:rPr>
  </w:style>
  <w:style w:type="paragraph" w:styleId="af4">
    <w:name w:val="Normal (Web)"/>
    <w:basedOn w:val="a"/>
    <w:uiPriority w:val="99"/>
    <w:semiHidden/>
    <w:rsid w:val="00836522"/>
    <w:pPr>
      <w:spacing w:before="100" w:beforeAutospacing="1" w:after="100" w:afterAutospacing="1"/>
    </w:pPr>
  </w:style>
  <w:style w:type="character" w:customStyle="1" w:styleId="blk">
    <w:name w:val="blk"/>
    <w:uiPriority w:val="99"/>
    <w:rsid w:val="00836522"/>
  </w:style>
  <w:style w:type="character" w:styleId="af5">
    <w:name w:val="FollowedHyperlink"/>
    <w:basedOn w:val="a0"/>
    <w:uiPriority w:val="99"/>
    <w:semiHidden/>
    <w:unhideWhenUsed/>
    <w:rsid w:val="00205702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318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93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49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5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9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03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1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hilosophy.ru" TargetMode="External"/><Relationship Id="rId18" Type="http://schemas.openxmlformats.org/officeDocument/2006/relationships/hyperlink" Target="http://biblioclub.ru/index.php?page=book&amp;id=229405" TargetMode="External"/><Relationship Id="rId26" Type="http://schemas.openxmlformats.org/officeDocument/2006/relationships/hyperlink" Target="http://biblioclub.ru/index.php?page=book&amp;id=497475" TargetMode="External"/><Relationship Id="rId39" Type="http://schemas.openxmlformats.org/officeDocument/2006/relationships/hyperlink" Target="http://biblioclub.ru/index.php?page=book_red&amp;id=259319&amp;sr=1" TargetMode="External"/><Relationship Id="rId21" Type="http://schemas.openxmlformats.org/officeDocument/2006/relationships/hyperlink" Target="http://biblioclub.ru/index.php?page=book&amp;id=115158" TargetMode="External"/><Relationship Id="rId34" Type="http://schemas.openxmlformats.org/officeDocument/2006/relationships/hyperlink" Target="http://biblioclub.ru/index.php?page=book&amp;id=229172" TargetMode="External"/><Relationship Id="rId42" Type="http://schemas.openxmlformats.org/officeDocument/2006/relationships/hyperlink" Target="http://biblioclub.ru/index.php?page=book_red&amp;id=278497&amp;sr=1" TargetMode="External"/><Relationship Id="rId47" Type="http://schemas.openxmlformats.org/officeDocument/2006/relationships/hyperlink" Target="http://biblioclub.ru/index.php?page=book&amp;id=463284" TargetMode="External"/><Relationship Id="rId50" Type="http://schemas.openxmlformats.org/officeDocument/2006/relationships/hyperlink" Target="http://biblioclub.ru/index.php?page=book&amp;id=276786" TargetMode="External"/><Relationship Id="rId55" Type="http://schemas.openxmlformats.org/officeDocument/2006/relationships/hyperlink" Target="http://biblioclub.ru/index.php?page=book&amp;id=228977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window.edu.ru" TargetMode="External"/><Relationship Id="rId17" Type="http://schemas.openxmlformats.org/officeDocument/2006/relationships/hyperlink" Target="http://biblioclub.ru/index.php?page=book&amp;id=115397" TargetMode="External"/><Relationship Id="rId25" Type="http://schemas.openxmlformats.org/officeDocument/2006/relationships/hyperlink" Target="http://biblioclub.ru/index.php?page=book&amp;id=428337" TargetMode="External"/><Relationship Id="rId33" Type="http://schemas.openxmlformats.org/officeDocument/2006/relationships/hyperlink" Target="http://biblioclub.ru/index.php?page=book&amp;id=487914" TargetMode="External"/><Relationship Id="rId38" Type="http://schemas.openxmlformats.org/officeDocument/2006/relationships/hyperlink" Target="http://biblioclub.ru/index.php?page=publisher_red&amp;pub_id=16958" TargetMode="External"/><Relationship Id="rId46" Type="http://schemas.openxmlformats.org/officeDocument/2006/relationships/hyperlink" Target="http://biblioclub.ru/index.php?page=book&amp;id=119441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115396" TargetMode="External"/><Relationship Id="rId20" Type="http://schemas.openxmlformats.org/officeDocument/2006/relationships/hyperlink" Target="http://biblioclub.ru/index.php?page=book&amp;id=115179" TargetMode="External"/><Relationship Id="rId29" Type="http://schemas.openxmlformats.org/officeDocument/2006/relationships/hyperlink" Target="http://www.youtube.com/watch?v=DPloBQFhvBw" TargetMode="External"/><Relationship Id="rId41" Type="http://schemas.openxmlformats.org/officeDocument/2006/relationships/hyperlink" Target="http://biblioclub.ru/index.php?page=publisher_red&amp;pub_id=15522" TargetMode="External"/><Relationship Id="rId54" Type="http://schemas.openxmlformats.org/officeDocument/2006/relationships/hyperlink" Target="http://biblioclub.ru/index.php?page=book&amp;id=228835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24" Type="http://schemas.openxmlformats.org/officeDocument/2006/relationships/hyperlink" Target="http://biblioclub.ru/index.php?page=book&amp;id=271493" TargetMode="External"/><Relationship Id="rId32" Type="http://schemas.openxmlformats.org/officeDocument/2006/relationships/hyperlink" Target="http://biblioclub.ru/index.php?page=book&amp;id=500053" TargetMode="External"/><Relationship Id="rId37" Type="http://schemas.openxmlformats.org/officeDocument/2006/relationships/hyperlink" Target="http://biblioclub.ru/index.php?page=book_red&amp;id=436708&amp;sr=1" TargetMode="External"/><Relationship Id="rId40" Type="http://schemas.openxmlformats.org/officeDocument/2006/relationships/hyperlink" Target="http://biblioclub.ru/index.php?page=book_red&amp;id=487930&amp;sr=1" TargetMode="External"/><Relationship Id="rId45" Type="http://schemas.openxmlformats.org/officeDocument/2006/relationships/hyperlink" Target="http://biblioclub.ru/index.php?page=book_red&amp;id=436865&amp;sr=1" TargetMode="External"/><Relationship Id="rId53" Type="http://schemas.openxmlformats.org/officeDocument/2006/relationships/hyperlink" Target="http://biblioclub.ru/index.php?page=book&amp;id=86822" TargetMode="External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115169" TargetMode="External"/><Relationship Id="rId23" Type="http://schemas.openxmlformats.org/officeDocument/2006/relationships/hyperlink" Target="http://biblioclub.ru/index.php?page=book&amp;id=271592" TargetMode="External"/><Relationship Id="rId28" Type="http://schemas.openxmlformats.org/officeDocument/2006/relationships/hyperlink" Target="http://www.youtube.com/watch?v=Dvhk_I-BplE" TargetMode="External"/><Relationship Id="rId36" Type="http://schemas.openxmlformats.org/officeDocument/2006/relationships/hyperlink" Target="http://biblioclub.ru/index.php?page=book_red&amp;id=453249&amp;sr=1" TargetMode="External"/><Relationship Id="rId49" Type="http://schemas.openxmlformats.org/officeDocument/2006/relationships/hyperlink" Target="http://biblioclub.ru/index.php?page=book&amp;id=118262" TargetMode="External"/><Relationship Id="rId57" Type="http://schemas.openxmlformats.org/officeDocument/2006/relationships/fontTable" Target="fontTable.xml"/><Relationship Id="rId10" Type="http://schemas.openxmlformats.org/officeDocument/2006/relationships/hyperlink" Target="http://www.biblioclub.ru" TargetMode="External"/><Relationship Id="rId19" Type="http://schemas.openxmlformats.org/officeDocument/2006/relationships/hyperlink" Target="http://biblioclub.ru/index.php?page=book&amp;id=453499" TargetMode="External"/><Relationship Id="rId31" Type="http://schemas.openxmlformats.org/officeDocument/2006/relationships/hyperlink" Target="http://biblioclub.ru/index.php?page=book&amp;id=452840" TargetMode="External"/><Relationship Id="rId44" Type="http://schemas.openxmlformats.org/officeDocument/2006/relationships/hyperlink" Target="http://biblioclub.ru/index.php?page=book_red&amp;id=452543&amp;sr=1" TargetMode="External"/><Relationship Id="rId52" Type="http://schemas.openxmlformats.org/officeDocument/2006/relationships/hyperlink" Target="http://biblioclub.ru/index.php?page=book&amp;id=276461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www.nsu.ru/filf/rpha/lib/index.htm" TargetMode="External"/><Relationship Id="rId22" Type="http://schemas.openxmlformats.org/officeDocument/2006/relationships/hyperlink" Target="http://biblioclub.ru/index.php?page=book&amp;id=258169" TargetMode="External"/><Relationship Id="rId27" Type="http://schemas.openxmlformats.org/officeDocument/2006/relationships/hyperlink" Target="http://www.youtube.com/watch?v=GNBjRk8MyFM" TargetMode="External"/><Relationship Id="rId30" Type="http://schemas.openxmlformats.org/officeDocument/2006/relationships/hyperlink" Target="http://www.youtube.com/watch?v=TQLsi9yqjU4" TargetMode="External"/><Relationship Id="rId35" Type="http://schemas.openxmlformats.org/officeDocument/2006/relationships/hyperlink" Target="http://biblioclub.ru/index.php?page=book&amp;id=450751" TargetMode="External"/><Relationship Id="rId43" Type="http://schemas.openxmlformats.org/officeDocument/2006/relationships/hyperlink" Target="http://biblioclub.ru/index.php?page=book_red&amp;id=486562&amp;sr=1" TargetMode="External"/><Relationship Id="rId48" Type="http://schemas.openxmlformats.org/officeDocument/2006/relationships/hyperlink" Target="http://biblioclub.ru/index.php?page=book&amp;id=453260" TargetMode="External"/><Relationship Id="rId56" Type="http://schemas.openxmlformats.org/officeDocument/2006/relationships/hyperlink" Target="http://biblioclub.ru/index.php?page=book&amp;id=429212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biblioclub.ru/index.php?page=book&amp;id=272476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40</Pages>
  <Words>13831</Words>
  <Characters>78842</Characters>
  <Application>Microsoft Office Word</Application>
  <DocSecurity>0</DocSecurity>
  <Lines>657</Lines>
  <Paragraphs>184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2</cp:revision>
  <cp:lastPrinted>2019-04-30T08:42:00Z</cp:lastPrinted>
  <dcterms:created xsi:type="dcterms:W3CDTF">2019-10-04T07:58:00Z</dcterms:created>
  <dcterms:modified xsi:type="dcterms:W3CDTF">2019-10-04T07:58:00Z</dcterms:modified>
</cp:coreProperties>
</file>